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B7F" w:rsidRPr="00A47E79" w:rsidRDefault="00FB2B7F" w:rsidP="00FB2B7F">
      <w:pPr>
        <w:spacing w:after="160" w:line="360" w:lineRule="auto"/>
        <w:ind w:left="0" w:right="0" w:firstLine="0"/>
        <w:jc w:val="right"/>
        <w:rPr>
          <w:rFonts w:ascii="Georgia" w:hAnsi="Georgia" w:cs="Times New Roman"/>
          <w:b/>
          <w:color w:val="auto"/>
          <w:kern w:val="0"/>
          <w:sz w:val="18"/>
          <w:szCs w:val="18"/>
          <w:lang w:eastAsia="en-US"/>
          <w14:ligatures w14:val="none"/>
        </w:rPr>
      </w:pPr>
      <w:r w:rsidRPr="00A47E79">
        <w:rPr>
          <w:rFonts w:ascii="Georgia" w:hAnsi="Georgia" w:cs="Times New Roman"/>
          <w:b/>
          <w:bCs/>
          <w:color w:val="auto"/>
          <w:sz w:val="18"/>
          <w:szCs w:val="18"/>
        </w:rPr>
        <w:t>Załącznik do zarządzenia</w:t>
      </w:r>
      <w:r w:rsidRPr="00A47E79">
        <w:rPr>
          <w:rFonts w:ascii="Georgia" w:hAnsi="Georgia" w:cs="Times New Roman"/>
          <w:b/>
          <w:bCs/>
          <w:color w:val="auto"/>
          <w:sz w:val="18"/>
          <w:szCs w:val="18"/>
        </w:rPr>
        <w:br/>
        <w:t>Dyrektora Miejskiego Domu Kultury w Częstochowie</w:t>
      </w:r>
      <w:r w:rsidRPr="00A47E79">
        <w:rPr>
          <w:rFonts w:ascii="Georgia" w:hAnsi="Georgia" w:cs="Times New Roman"/>
          <w:b/>
          <w:bCs/>
          <w:color w:val="auto"/>
          <w:sz w:val="18"/>
          <w:szCs w:val="18"/>
        </w:rPr>
        <w:br/>
        <w:t xml:space="preserve">w sprawie wprowadzenia regulaminu </w:t>
      </w:r>
      <w:r w:rsidRPr="00A47E79">
        <w:rPr>
          <w:rFonts w:ascii="Georgia" w:hAnsi="Georgia" w:cs="Times New Roman"/>
          <w:b/>
          <w:color w:val="auto"/>
          <w:kern w:val="0"/>
          <w:sz w:val="18"/>
          <w:szCs w:val="18"/>
          <w:lang w:eastAsia="en-US"/>
          <w14:ligatures w14:val="none"/>
        </w:rPr>
        <w:t xml:space="preserve">zajęć </w:t>
      </w:r>
      <w:r>
        <w:rPr>
          <w:rFonts w:ascii="Georgia" w:hAnsi="Georgia" w:cs="Times New Roman"/>
          <w:b/>
          <w:color w:val="auto"/>
          <w:kern w:val="0"/>
          <w:sz w:val="18"/>
          <w:szCs w:val="18"/>
          <w:lang w:eastAsia="en-US"/>
          <w14:ligatures w14:val="none"/>
        </w:rPr>
        <w:t>ceramicznych</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 xml:space="preserve">organizowanych i przeprowadzanych </w:t>
      </w:r>
      <w:r>
        <w:rPr>
          <w:rFonts w:ascii="Georgia" w:hAnsi="Georgia" w:cs="Times New Roman"/>
          <w:b/>
          <w:color w:val="auto"/>
          <w:kern w:val="0"/>
          <w:sz w:val="18"/>
          <w:szCs w:val="18"/>
          <w:lang w:eastAsia="en-US"/>
          <w14:ligatures w14:val="none"/>
        </w:rPr>
        <w:br/>
      </w:r>
      <w:r w:rsidRPr="00A47E79">
        <w:rPr>
          <w:rFonts w:ascii="Georgia" w:hAnsi="Georgia" w:cs="Times New Roman"/>
          <w:b/>
          <w:color w:val="auto"/>
          <w:kern w:val="0"/>
          <w:sz w:val="18"/>
          <w:szCs w:val="18"/>
          <w:lang w:eastAsia="en-US"/>
          <w14:ligatures w14:val="none"/>
        </w:rPr>
        <w:t>przez Miejski Dom Kultury w Częstochowie</w:t>
      </w:r>
    </w:p>
    <w:p w:rsidR="00FB2B7F" w:rsidRDefault="00FB2B7F" w:rsidP="00FB2B7F">
      <w:pPr>
        <w:spacing w:after="0" w:line="360" w:lineRule="auto"/>
        <w:ind w:left="0" w:right="0" w:firstLine="0"/>
        <w:jc w:val="center"/>
        <w:rPr>
          <w:rFonts w:ascii="Georgia" w:hAnsi="Georgia" w:cs="Times New Roman"/>
          <w:b/>
          <w:bCs/>
          <w:color w:val="auto"/>
          <w:sz w:val="24"/>
          <w:szCs w:val="24"/>
        </w:rPr>
      </w:pPr>
    </w:p>
    <w:p w:rsidR="00FB2B7F" w:rsidRDefault="00FB2B7F" w:rsidP="00FB2B7F">
      <w:pPr>
        <w:spacing w:after="0" w:line="360" w:lineRule="auto"/>
        <w:ind w:left="0" w:right="0" w:firstLine="0"/>
        <w:jc w:val="center"/>
        <w:rPr>
          <w:rFonts w:ascii="Georgia" w:hAnsi="Georgia" w:cs="Times New Roman"/>
          <w:b/>
          <w:bCs/>
          <w:color w:val="auto"/>
          <w:sz w:val="24"/>
          <w:szCs w:val="24"/>
        </w:rPr>
      </w:pPr>
      <w:r>
        <w:rPr>
          <w:rFonts w:ascii="Georgia" w:hAnsi="Georgia" w:cs="Times New Roman"/>
          <w:b/>
          <w:bCs/>
          <w:color w:val="auto"/>
          <w:sz w:val="24"/>
          <w:szCs w:val="24"/>
        </w:rPr>
        <w:t>REGULAMIN</w:t>
      </w:r>
    </w:p>
    <w:p w:rsidR="00FB2B7F" w:rsidRDefault="00FB2B7F" w:rsidP="00FB2B7F">
      <w:pPr>
        <w:spacing w:after="0" w:line="360" w:lineRule="auto"/>
        <w:ind w:left="0" w:right="0" w:firstLine="0"/>
        <w:jc w:val="center"/>
        <w:rPr>
          <w:rFonts w:ascii="Georgia" w:hAnsi="Georgia" w:cs="Times New Roman"/>
          <w:b/>
          <w:color w:val="auto"/>
          <w:kern w:val="0"/>
          <w:sz w:val="24"/>
          <w:szCs w:val="24"/>
          <w:lang w:eastAsia="en-US"/>
          <w14:ligatures w14:val="none"/>
        </w:rPr>
      </w:pPr>
      <w:r w:rsidRPr="00393B29">
        <w:rPr>
          <w:rFonts w:ascii="Georgia" w:hAnsi="Georgia" w:cs="Times New Roman"/>
          <w:b/>
          <w:color w:val="auto"/>
          <w:kern w:val="0"/>
          <w:sz w:val="24"/>
          <w:szCs w:val="24"/>
          <w:lang w:eastAsia="en-US"/>
          <w14:ligatures w14:val="none"/>
        </w:rPr>
        <w:t xml:space="preserve">zajęć </w:t>
      </w:r>
      <w:r>
        <w:rPr>
          <w:rFonts w:ascii="Georgia" w:hAnsi="Georgia" w:cs="Times New Roman"/>
          <w:b/>
          <w:color w:val="auto"/>
          <w:kern w:val="0"/>
          <w:sz w:val="24"/>
          <w:szCs w:val="24"/>
          <w:lang w:eastAsia="en-US"/>
          <w14:ligatures w14:val="none"/>
        </w:rPr>
        <w:t>ceramicznych</w:t>
      </w:r>
      <w:r w:rsidRPr="00393B29">
        <w:rPr>
          <w:rFonts w:ascii="Georgia" w:hAnsi="Georgia" w:cs="Times New Roman"/>
          <w:b/>
          <w:color w:val="auto"/>
          <w:kern w:val="0"/>
          <w:sz w:val="24"/>
          <w:szCs w:val="24"/>
          <w:lang w:eastAsia="en-US"/>
          <w14:ligatures w14:val="none"/>
        </w:rPr>
        <w:t xml:space="preserve"> organizowanych </w:t>
      </w:r>
      <w:r>
        <w:rPr>
          <w:rFonts w:ascii="Georgia" w:hAnsi="Georgia" w:cs="Times New Roman"/>
          <w:b/>
          <w:color w:val="auto"/>
          <w:kern w:val="0"/>
          <w:sz w:val="24"/>
          <w:szCs w:val="24"/>
          <w:lang w:eastAsia="en-US"/>
          <w14:ligatures w14:val="none"/>
        </w:rPr>
        <w:t xml:space="preserve">i przeprowadzanych </w:t>
      </w:r>
    </w:p>
    <w:p w:rsidR="00FB2B7F" w:rsidRPr="00393B29" w:rsidRDefault="00FB2B7F" w:rsidP="00FB2B7F">
      <w:pPr>
        <w:spacing w:after="0" w:line="360" w:lineRule="auto"/>
        <w:ind w:left="0" w:right="0" w:firstLine="0"/>
        <w:jc w:val="center"/>
        <w:rPr>
          <w:rFonts w:ascii="Georgia" w:hAnsi="Georgia" w:cs="Times New Roman"/>
          <w:b/>
          <w:bCs/>
          <w:color w:val="auto"/>
          <w:sz w:val="24"/>
          <w:szCs w:val="24"/>
        </w:rPr>
      </w:pPr>
      <w:r w:rsidRPr="00393B29">
        <w:rPr>
          <w:rFonts w:ascii="Georgia" w:hAnsi="Georgia" w:cs="Times New Roman"/>
          <w:b/>
          <w:color w:val="auto"/>
          <w:kern w:val="0"/>
          <w:sz w:val="24"/>
          <w:szCs w:val="24"/>
          <w:lang w:eastAsia="en-US"/>
          <w14:ligatures w14:val="none"/>
        </w:rPr>
        <w:t>przez Miejski Dom Kultury w Częstochowie</w:t>
      </w:r>
    </w:p>
    <w:p w:rsidR="00FB2B7F" w:rsidRPr="00393B29" w:rsidRDefault="00FB2B7F" w:rsidP="00FB2B7F">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1.</w:t>
      </w:r>
    </w:p>
    <w:p w:rsidR="00FB2B7F" w:rsidRPr="00393B29" w:rsidRDefault="00FB2B7F" w:rsidP="00FB2B7F">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Regulamin określa zasady organizacji</w:t>
      </w:r>
      <w:r>
        <w:rPr>
          <w:rFonts w:ascii="Georgia" w:hAnsi="Georgia" w:cs="Times New Roman"/>
          <w:color w:val="auto"/>
          <w:sz w:val="24"/>
          <w:szCs w:val="24"/>
        </w:rPr>
        <w:t xml:space="preserve"> i </w:t>
      </w:r>
      <w:r w:rsidRPr="00393B29">
        <w:rPr>
          <w:rFonts w:ascii="Georgia" w:hAnsi="Georgia" w:cs="Times New Roman"/>
          <w:color w:val="auto"/>
          <w:sz w:val="24"/>
          <w:szCs w:val="24"/>
        </w:rPr>
        <w:t xml:space="preserve">przebiegu </w:t>
      </w:r>
      <w:r>
        <w:rPr>
          <w:rFonts w:ascii="Georgia" w:hAnsi="Georgia" w:cs="Times New Roman"/>
          <w:color w:val="auto"/>
          <w:sz w:val="24"/>
          <w:szCs w:val="24"/>
        </w:rPr>
        <w:t>zajęć ceramicznych</w:t>
      </w:r>
      <w:r w:rsidRPr="00393B29">
        <w:rPr>
          <w:rFonts w:ascii="Georgia" w:hAnsi="Georgia" w:cs="Times New Roman"/>
          <w:color w:val="auto"/>
          <w:sz w:val="24"/>
          <w:szCs w:val="24"/>
        </w:rPr>
        <w:t xml:space="preserve"> organizowanych </w:t>
      </w:r>
      <w:r>
        <w:rPr>
          <w:rFonts w:ascii="Georgia" w:hAnsi="Georgia" w:cs="Times New Roman"/>
          <w:color w:val="auto"/>
          <w:sz w:val="24"/>
          <w:szCs w:val="24"/>
        </w:rPr>
        <w:t xml:space="preserve">i przeprowadzanych </w:t>
      </w:r>
      <w:r w:rsidRPr="00393B29">
        <w:rPr>
          <w:rFonts w:ascii="Georgia" w:hAnsi="Georgia" w:cs="Times New Roman"/>
          <w:color w:val="auto"/>
          <w:sz w:val="24"/>
          <w:szCs w:val="24"/>
        </w:rPr>
        <w:t>przez Miejski Dom Kultury w</w:t>
      </w:r>
      <w:r>
        <w:rPr>
          <w:rFonts w:ascii="Georgia" w:hAnsi="Georgia" w:cs="Times New Roman"/>
          <w:color w:val="auto"/>
          <w:sz w:val="24"/>
          <w:szCs w:val="24"/>
        </w:rPr>
        <w:t> </w:t>
      </w:r>
      <w:r w:rsidRPr="00393B29">
        <w:rPr>
          <w:rFonts w:ascii="Georgia" w:hAnsi="Georgia" w:cs="Times New Roman"/>
          <w:color w:val="auto"/>
          <w:sz w:val="24"/>
          <w:szCs w:val="24"/>
        </w:rPr>
        <w:t>Częstochowie</w:t>
      </w:r>
      <w:r>
        <w:rPr>
          <w:rFonts w:ascii="Georgia" w:hAnsi="Georgia" w:cs="Times New Roman"/>
          <w:color w:val="auto"/>
          <w:sz w:val="24"/>
          <w:szCs w:val="24"/>
        </w:rPr>
        <w:t xml:space="preserve"> oraz zasady i warunki </w:t>
      </w:r>
      <w:r w:rsidRPr="00393B29">
        <w:rPr>
          <w:rFonts w:ascii="Georgia" w:hAnsi="Georgia" w:cs="Times New Roman"/>
          <w:color w:val="auto"/>
          <w:sz w:val="24"/>
          <w:szCs w:val="24"/>
        </w:rPr>
        <w:t>uczestnictwa</w:t>
      </w:r>
      <w:r>
        <w:rPr>
          <w:rFonts w:ascii="Georgia" w:hAnsi="Georgia" w:cs="Times New Roman"/>
          <w:color w:val="auto"/>
          <w:sz w:val="24"/>
          <w:szCs w:val="24"/>
        </w:rPr>
        <w:t xml:space="preserve"> w tych zajęciach</w:t>
      </w:r>
      <w:r w:rsidRPr="00393B29">
        <w:rPr>
          <w:rFonts w:ascii="Georgia" w:hAnsi="Georgia" w:cs="Times New Roman"/>
          <w:color w:val="auto"/>
          <w:sz w:val="24"/>
          <w:szCs w:val="24"/>
        </w:rPr>
        <w:t>.</w:t>
      </w:r>
    </w:p>
    <w:p w:rsidR="00FB2B7F" w:rsidRPr="00393B29" w:rsidRDefault="00FB2B7F" w:rsidP="00FB2B7F">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Organizatorem zajęć jest Miejski Dom Kultury w Częstochowie z siedzibą przy ul.</w:t>
      </w:r>
      <w:r>
        <w:rPr>
          <w:rFonts w:ascii="Georgia" w:hAnsi="Georgia" w:cs="Times New Roman"/>
          <w:color w:val="auto"/>
          <w:sz w:val="24"/>
          <w:szCs w:val="24"/>
        </w:rPr>
        <w:t> </w:t>
      </w:r>
      <w:r w:rsidRPr="00393B29">
        <w:rPr>
          <w:rFonts w:ascii="Georgia" w:hAnsi="Georgia" w:cs="Times New Roman"/>
          <w:color w:val="auto"/>
          <w:sz w:val="24"/>
          <w:szCs w:val="24"/>
        </w:rPr>
        <w:t>Łukasińskiego 50/68 w Częstochowie (42-207).</w:t>
      </w:r>
    </w:p>
    <w:p w:rsidR="00FB2B7F" w:rsidRPr="00393B29" w:rsidRDefault="00FB2B7F" w:rsidP="00FB2B7F">
      <w:pPr>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Zajęcia są </w:t>
      </w:r>
      <w:r>
        <w:rPr>
          <w:rFonts w:ascii="Georgia" w:hAnsi="Georgia" w:cs="Times New Roman"/>
          <w:color w:val="auto"/>
          <w:sz w:val="24"/>
          <w:szCs w:val="24"/>
        </w:rPr>
        <w:t xml:space="preserve">organizowane i przeprowadzane </w:t>
      </w:r>
      <w:r w:rsidRPr="00393B29">
        <w:rPr>
          <w:rFonts w:ascii="Georgia" w:hAnsi="Georgia" w:cs="Times New Roman"/>
          <w:color w:val="auto"/>
          <w:sz w:val="24"/>
          <w:szCs w:val="24"/>
        </w:rPr>
        <w:t>w ramach działalności statutowej MDK.</w:t>
      </w:r>
    </w:p>
    <w:p w:rsidR="00FB2B7F" w:rsidRPr="00393B29" w:rsidRDefault="00FB2B7F" w:rsidP="00FB2B7F">
      <w:pPr>
        <w:pStyle w:val="Akapitzlist"/>
        <w:numPr>
          <w:ilvl w:val="0"/>
          <w:numId w:val="6"/>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 każdym przypadku, gdy w Regulaminie mowa jest o:</w:t>
      </w:r>
    </w:p>
    <w:p w:rsidR="00FB2B7F" w:rsidRPr="00393B29" w:rsidRDefault="00FB2B7F" w:rsidP="00FB2B7F">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„MDK”</w:t>
      </w:r>
      <w:r w:rsidRPr="00393B29">
        <w:rPr>
          <w:rFonts w:ascii="Georgia" w:hAnsi="Georgia" w:cs="Times New Roman"/>
          <w:color w:val="auto"/>
          <w:sz w:val="24"/>
          <w:szCs w:val="24"/>
        </w:rPr>
        <w:t>, rozumieć należy przez to Miejski Dom Kultury w Częstochowie,</w:t>
      </w:r>
    </w:p>
    <w:p w:rsidR="00FB2B7F" w:rsidRPr="00393B29" w:rsidRDefault="00FB2B7F" w:rsidP="00FB2B7F">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„Koordynator</w:t>
      </w:r>
      <w:r w:rsidRPr="00393B29">
        <w:rPr>
          <w:rFonts w:ascii="Georgia" w:hAnsi="Georgia" w:cs="Times New Roman"/>
          <w:color w:val="auto"/>
          <w:sz w:val="24"/>
          <w:szCs w:val="24"/>
        </w:rPr>
        <w:t xml:space="preserve">”, rozumieć należy przez to osobę powołaną przez </w:t>
      </w:r>
      <w:r>
        <w:rPr>
          <w:rFonts w:ascii="Georgia" w:hAnsi="Georgia" w:cs="Times New Roman"/>
          <w:color w:val="auto"/>
          <w:sz w:val="24"/>
          <w:szCs w:val="24"/>
        </w:rPr>
        <w:t xml:space="preserve">Dyrektora </w:t>
      </w:r>
      <w:r w:rsidRPr="00393B29">
        <w:rPr>
          <w:rFonts w:ascii="Georgia" w:hAnsi="Georgia" w:cs="Times New Roman"/>
          <w:color w:val="auto"/>
          <w:sz w:val="24"/>
          <w:szCs w:val="24"/>
        </w:rPr>
        <w:t>MDK do nadzorowania zajęć i kontaktu z Uczestnikami i ich przedstawicielami ustawowymi oraz opiekunami prawnymi w imieniu MDK,</w:t>
      </w:r>
    </w:p>
    <w:p w:rsidR="00FB2B7F" w:rsidRPr="00393B29" w:rsidRDefault="00FB2B7F" w:rsidP="00FB2B7F">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„Prowadzący”,</w:t>
      </w:r>
      <w:r w:rsidRPr="00393B29">
        <w:rPr>
          <w:rFonts w:ascii="Georgia" w:hAnsi="Georgia" w:cs="Times New Roman"/>
          <w:color w:val="auto"/>
          <w:sz w:val="24"/>
          <w:szCs w:val="24"/>
        </w:rPr>
        <w:t xml:space="preserve"> rozumieć należy przez to osobę odpowiedzialną za organizację i</w:t>
      </w:r>
      <w:r>
        <w:rPr>
          <w:rFonts w:ascii="Georgia" w:hAnsi="Georgia" w:cs="Times New Roman"/>
          <w:color w:val="auto"/>
          <w:sz w:val="24"/>
          <w:szCs w:val="24"/>
        </w:rPr>
        <w:t> </w:t>
      </w:r>
      <w:r w:rsidRPr="00393B29">
        <w:rPr>
          <w:rFonts w:ascii="Georgia" w:hAnsi="Georgia" w:cs="Times New Roman"/>
          <w:color w:val="auto"/>
          <w:sz w:val="24"/>
          <w:szCs w:val="24"/>
        </w:rPr>
        <w:t>przeprowadz</w:t>
      </w:r>
      <w:r>
        <w:rPr>
          <w:rFonts w:ascii="Georgia" w:hAnsi="Georgia" w:cs="Times New Roman"/>
          <w:color w:val="auto"/>
          <w:sz w:val="24"/>
          <w:szCs w:val="24"/>
        </w:rPr>
        <w:t>a</w:t>
      </w:r>
      <w:r w:rsidRPr="00393B29">
        <w:rPr>
          <w:rFonts w:ascii="Georgia" w:hAnsi="Georgia" w:cs="Times New Roman"/>
          <w:color w:val="auto"/>
          <w:sz w:val="24"/>
          <w:szCs w:val="24"/>
        </w:rPr>
        <w:t>nie zajęć, wskazaną przez MDK, dysponującą kompetencjami i uprawnieniami niezbędnymi w tym zakresie,</w:t>
      </w:r>
    </w:p>
    <w:p w:rsidR="00FB2B7F" w:rsidRPr="00393B29" w:rsidRDefault="00FB2B7F" w:rsidP="00FB2B7F">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756F1E">
        <w:rPr>
          <w:rFonts w:ascii="Georgia" w:hAnsi="Georgia" w:cs="Times New Roman"/>
          <w:i/>
          <w:iCs/>
          <w:color w:val="auto"/>
          <w:sz w:val="24"/>
          <w:szCs w:val="24"/>
        </w:rPr>
        <w:t>„Uczestnik”,</w:t>
      </w:r>
      <w:r w:rsidRPr="00393B29">
        <w:rPr>
          <w:rFonts w:ascii="Georgia" w:hAnsi="Georgia" w:cs="Times New Roman"/>
          <w:color w:val="auto"/>
          <w:sz w:val="24"/>
          <w:szCs w:val="24"/>
        </w:rPr>
        <w:t xml:space="preserve"> rozumieć należy przez to uczestnika zajęć </w:t>
      </w:r>
      <w:r>
        <w:rPr>
          <w:rFonts w:ascii="Georgia" w:hAnsi="Georgia" w:cs="Times New Roman"/>
          <w:color w:val="auto"/>
          <w:sz w:val="24"/>
          <w:szCs w:val="24"/>
        </w:rPr>
        <w:t>ceramicznych</w:t>
      </w:r>
      <w:r w:rsidRPr="00393B29">
        <w:rPr>
          <w:rFonts w:ascii="Georgia" w:hAnsi="Georgia" w:cs="Times New Roman"/>
          <w:color w:val="auto"/>
          <w:sz w:val="24"/>
          <w:szCs w:val="24"/>
        </w:rPr>
        <w:t xml:space="preserve"> organizowanych</w:t>
      </w:r>
      <w:r>
        <w:rPr>
          <w:rFonts w:ascii="Georgia" w:hAnsi="Georgia" w:cs="Times New Roman"/>
          <w:color w:val="auto"/>
          <w:sz w:val="24"/>
          <w:szCs w:val="24"/>
        </w:rPr>
        <w:t xml:space="preserve"> i przeprowadzanych </w:t>
      </w:r>
      <w:r w:rsidRPr="00393B29">
        <w:rPr>
          <w:rFonts w:ascii="Georgia" w:hAnsi="Georgia" w:cs="Times New Roman"/>
          <w:color w:val="auto"/>
          <w:sz w:val="24"/>
          <w:szCs w:val="24"/>
        </w:rPr>
        <w:t>przez MDK,</w:t>
      </w:r>
    </w:p>
    <w:p w:rsidR="00FB2B7F" w:rsidRPr="00393B29" w:rsidRDefault="00FB2B7F" w:rsidP="00FB2B7F">
      <w:pPr>
        <w:pStyle w:val="Akapitzlist"/>
        <w:numPr>
          <w:ilvl w:val="0"/>
          <w:numId w:val="7"/>
        </w:numPr>
        <w:spacing w:beforeLines="40" w:before="96" w:afterLines="40" w:after="96" w:line="360" w:lineRule="auto"/>
        <w:ind w:right="0"/>
        <w:rPr>
          <w:rFonts w:ascii="Georgia" w:hAnsi="Georgia" w:cs="Times New Roman"/>
          <w:color w:val="auto"/>
          <w:sz w:val="24"/>
          <w:szCs w:val="24"/>
        </w:rPr>
      </w:pPr>
      <w:r w:rsidRPr="00620744">
        <w:rPr>
          <w:rFonts w:ascii="Georgia" w:hAnsi="Georgia" w:cs="Times New Roman"/>
          <w:i/>
          <w:iCs/>
          <w:color w:val="auto"/>
          <w:sz w:val="24"/>
          <w:szCs w:val="24"/>
        </w:rPr>
        <w:t>„zajęcia”</w:t>
      </w:r>
      <w:r w:rsidRPr="00393B29">
        <w:rPr>
          <w:rFonts w:ascii="Georgia" w:hAnsi="Georgia" w:cs="Times New Roman"/>
          <w:color w:val="auto"/>
          <w:sz w:val="24"/>
          <w:szCs w:val="24"/>
        </w:rPr>
        <w:t xml:space="preserve">, rozumieć należy przez to zajęcia </w:t>
      </w:r>
      <w:r>
        <w:rPr>
          <w:rFonts w:ascii="Georgia" w:hAnsi="Georgia" w:cs="Times New Roman"/>
          <w:color w:val="auto"/>
          <w:kern w:val="0"/>
          <w:sz w:val="24"/>
          <w:szCs w:val="24"/>
          <w:lang w:eastAsia="en-US"/>
          <w14:ligatures w14:val="none"/>
        </w:rPr>
        <w:t>ceramiczne</w:t>
      </w:r>
      <w:r w:rsidRPr="00393B29">
        <w:rPr>
          <w:rFonts w:ascii="Georgia" w:hAnsi="Georgia" w:cs="Times New Roman"/>
          <w:color w:val="auto"/>
          <w:sz w:val="24"/>
          <w:szCs w:val="24"/>
        </w:rPr>
        <w:t xml:space="preserve"> organizowane </w:t>
      </w:r>
      <w:r>
        <w:rPr>
          <w:rFonts w:ascii="Georgia" w:hAnsi="Georgia" w:cs="Times New Roman"/>
          <w:color w:val="auto"/>
          <w:sz w:val="24"/>
          <w:szCs w:val="24"/>
        </w:rPr>
        <w:t xml:space="preserve">i przeprowadzane </w:t>
      </w:r>
      <w:r w:rsidRPr="00393B29">
        <w:rPr>
          <w:rFonts w:ascii="Georgia" w:hAnsi="Georgia" w:cs="Times New Roman"/>
          <w:color w:val="auto"/>
          <w:sz w:val="24"/>
          <w:szCs w:val="24"/>
        </w:rPr>
        <w:t>przez MDK.</w:t>
      </w:r>
    </w:p>
    <w:p w:rsidR="00FB2B7F" w:rsidRDefault="00FB2B7F" w:rsidP="00FB2B7F">
      <w:pPr>
        <w:spacing w:beforeLines="40" w:before="96" w:afterLines="40" w:after="96" w:line="360" w:lineRule="auto"/>
        <w:ind w:left="10" w:hanging="1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2.</w:t>
      </w:r>
    </w:p>
    <w:p w:rsidR="00FB2B7F" w:rsidRDefault="00FB2B7F" w:rsidP="00FB2B7F">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Celem zajęć jest promowanie twórczego, kreatywnego i aktywnego spędzania czasu wśród Uczestników zajęć,</w:t>
      </w:r>
      <w:r>
        <w:rPr>
          <w:rFonts w:ascii="Georgia" w:hAnsi="Georgia" w:cs="Times New Roman"/>
          <w:color w:val="auto"/>
          <w:sz w:val="24"/>
          <w:szCs w:val="24"/>
        </w:rPr>
        <w:t xml:space="preserve"> poszerzanie wiedzy i umiejętności praktycznych </w:t>
      </w:r>
      <w:r>
        <w:rPr>
          <w:rFonts w:ascii="Georgia" w:hAnsi="Georgia" w:cs="Times New Roman"/>
          <w:color w:val="auto"/>
          <w:kern w:val="0"/>
          <w:sz w:val="24"/>
          <w:szCs w:val="24"/>
          <w:lang w:eastAsia="en-US"/>
          <w14:ligatures w14:val="none"/>
        </w:rPr>
        <w:t>z zakresu ceramiki</w:t>
      </w:r>
      <w:r>
        <w:rPr>
          <w:rFonts w:ascii="Georgia" w:hAnsi="Georgia" w:cs="Times New Roman"/>
          <w:color w:val="auto"/>
          <w:sz w:val="24"/>
          <w:szCs w:val="24"/>
        </w:rPr>
        <w:t>.</w:t>
      </w:r>
    </w:p>
    <w:p w:rsidR="00FB2B7F" w:rsidRPr="00393B29" w:rsidRDefault="00FB2B7F" w:rsidP="00FB2B7F">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lastRenderedPageBreak/>
        <w:t>Zajęcia odbywają się w siedzibie MDK przy ul. Łukasińskiego 50/68 w</w:t>
      </w:r>
      <w:r>
        <w:rPr>
          <w:rFonts w:ascii="Georgia" w:hAnsi="Georgia" w:cs="Times New Roman"/>
          <w:color w:val="auto"/>
          <w:sz w:val="24"/>
          <w:szCs w:val="24"/>
        </w:rPr>
        <w:t> </w:t>
      </w:r>
      <w:r w:rsidRPr="00393B29">
        <w:rPr>
          <w:rFonts w:ascii="Georgia" w:hAnsi="Georgia" w:cs="Times New Roman"/>
          <w:color w:val="auto"/>
          <w:sz w:val="24"/>
          <w:szCs w:val="24"/>
        </w:rPr>
        <w:t>Częstochowie w sali wskazanej przez MDK</w:t>
      </w:r>
      <w:r>
        <w:rPr>
          <w:rFonts w:ascii="Georgia" w:hAnsi="Georgia" w:cs="Times New Roman"/>
          <w:color w:val="auto"/>
          <w:sz w:val="24"/>
          <w:szCs w:val="24"/>
        </w:rPr>
        <w:t xml:space="preserve"> lub w innym miejscu wskazanym przez MDK.</w:t>
      </w:r>
    </w:p>
    <w:p w:rsidR="00FB2B7F" w:rsidRDefault="00FB2B7F" w:rsidP="00FB2B7F">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organizowane są w formie indywidualnej </w:t>
      </w:r>
      <w:r>
        <w:rPr>
          <w:rFonts w:ascii="Georgia" w:hAnsi="Georgia" w:cs="Times New Roman"/>
          <w:color w:val="auto"/>
          <w:sz w:val="24"/>
          <w:szCs w:val="24"/>
        </w:rPr>
        <w:t>i grupowej</w:t>
      </w:r>
      <w:r w:rsidRPr="00393B29">
        <w:rPr>
          <w:rFonts w:ascii="Georgia" w:hAnsi="Georgia" w:cs="Times New Roman"/>
          <w:color w:val="auto"/>
          <w:sz w:val="24"/>
          <w:szCs w:val="24"/>
        </w:rPr>
        <w:t>.</w:t>
      </w:r>
      <w:r>
        <w:rPr>
          <w:rFonts w:ascii="Georgia" w:hAnsi="Georgia" w:cs="Times New Roman"/>
          <w:color w:val="auto"/>
          <w:sz w:val="24"/>
          <w:szCs w:val="24"/>
        </w:rPr>
        <w:t xml:space="preserve"> </w:t>
      </w:r>
    </w:p>
    <w:p w:rsidR="00FB2B7F" w:rsidRPr="00393B29" w:rsidRDefault="00FB2B7F" w:rsidP="00FB2B7F">
      <w:pPr>
        <w:numPr>
          <w:ilvl w:val="0"/>
          <w:numId w:val="1"/>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Decyzję w zakresie ilości Uczestników w ramach grupy podejmuje MDK.</w:t>
      </w:r>
    </w:p>
    <w:p w:rsidR="00FB2B7F" w:rsidRPr="00393B29" w:rsidRDefault="00FB2B7F" w:rsidP="00FB2B7F">
      <w:pPr>
        <w:numPr>
          <w:ilvl w:val="0"/>
          <w:numId w:val="1"/>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mają formę cykliczną. Cykl zajęć obejmuje </w:t>
      </w:r>
      <w:r>
        <w:rPr>
          <w:rFonts w:ascii="Georgia" w:hAnsi="Georgia" w:cs="Times New Roman"/>
          <w:color w:val="auto"/>
          <w:sz w:val="24"/>
          <w:szCs w:val="24"/>
        </w:rPr>
        <w:t xml:space="preserve">liczbę </w:t>
      </w:r>
      <w:r w:rsidRPr="00393B29">
        <w:rPr>
          <w:rFonts w:ascii="Georgia" w:hAnsi="Georgia" w:cs="Times New Roman"/>
          <w:color w:val="auto"/>
          <w:sz w:val="24"/>
          <w:szCs w:val="24"/>
        </w:rPr>
        <w:t>spotkań</w:t>
      </w:r>
      <w:r>
        <w:rPr>
          <w:rFonts w:ascii="Georgia" w:hAnsi="Georgia" w:cs="Times New Roman"/>
          <w:color w:val="auto"/>
          <w:sz w:val="24"/>
          <w:szCs w:val="24"/>
        </w:rPr>
        <w:t xml:space="preserve"> wskazanych przez MDK przed rozpoczęciem cyklu zajęć</w:t>
      </w:r>
      <w:r w:rsidRPr="00393B29">
        <w:rPr>
          <w:rFonts w:ascii="Georgia" w:hAnsi="Georgia" w:cs="Times New Roman"/>
          <w:color w:val="auto"/>
          <w:sz w:val="24"/>
          <w:szCs w:val="24"/>
        </w:rPr>
        <w:t>.</w:t>
      </w:r>
    </w:p>
    <w:p w:rsidR="00FB2B7F" w:rsidRDefault="00FB2B7F" w:rsidP="00FB2B7F">
      <w:pPr>
        <w:spacing w:beforeLines="40" w:before="96" w:afterLines="40" w:after="96" w:line="360" w:lineRule="auto"/>
        <w:ind w:left="10" w:hanging="1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left="10" w:hanging="10"/>
        <w:jc w:val="center"/>
        <w:rPr>
          <w:rFonts w:ascii="Georgia" w:hAnsi="Georgia" w:cs="Times New Roman"/>
          <w:b/>
          <w:bCs/>
          <w:color w:val="auto"/>
          <w:sz w:val="24"/>
          <w:szCs w:val="24"/>
        </w:rPr>
      </w:pPr>
      <w:r w:rsidRPr="00393B29">
        <w:rPr>
          <w:rFonts w:ascii="Georgia" w:hAnsi="Georgia" w:cs="Times New Roman"/>
          <w:b/>
          <w:bCs/>
          <w:color w:val="auto"/>
          <w:sz w:val="24"/>
          <w:szCs w:val="24"/>
        </w:rPr>
        <w:t>§ 3.</w:t>
      </w:r>
    </w:p>
    <w:p w:rsidR="00FB2B7F" w:rsidRDefault="00FB2B7F" w:rsidP="00FB2B7F">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Zajęcia odbywają się zgodnie z harmonogramem zajęć ustalonym przez MDK</w:t>
      </w:r>
      <w:r>
        <w:rPr>
          <w:rFonts w:ascii="Georgia" w:hAnsi="Georgia" w:cs="Times New Roman"/>
          <w:color w:val="auto"/>
          <w:sz w:val="24"/>
          <w:szCs w:val="24"/>
        </w:rPr>
        <w:t>.</w:t>
      </w:r>
    </w:p>
    <w:p w:rsidR="00FB2B7F" w:rsidRDefault="00FB2B7F" w:rsidP="00FB2B7F">
      <w:pPr>
        <w:numPr>
          <w:ilvl w:val="0"/>
          <w:numId w:val="9"/>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Harmonogram określa w szczególności datę i godzinę planowanych zajęć.</w:t>
      </w:r>
    </w:p>
    <w:p w:rsidR="00FB2B7F" w:rsidRDefault="00FB2B7F" w:rsidP="00FB2B7F">
      <w:pPr>
        <w:numPr>
          <w:ilvl w:val="0"/>
          <w:numId w:val="9"/>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MDK zastrzega, iż ustalony harmonogram zajęć może ulec zmianie. Zmiana harmonogramu zajęć może mieć charakter jednorazowy lub stały.</w:t>
      </w:r>
    </w:p>
    <w:p w:rsidR="00FB2B7F" w:rsidRDefault="00FB2B7F" w:rsidP="00FB2B7F">
      <w:pPr>
        <w:numPr>
          <w:ilvl w:val="0"/>
          <w:numId w:val="9"/>
        </w:numPr>
        <w:spacing w:beforeLines="40" w:before="96" w:afterLines="40" w:after="96" w:line="360" w:lineRule="auto"/>
        <w:ind w:right="0" w:hanging="360"/>
        <w:rPr>
          <w:rFonts w:ascii="Georgia" w:hAnsi="Georgia" w:cs="Times New Roman"/>
          <w:color w:val="auto"/>
          <w:sz w:val="24"/>
          <w:szCs w:val="24"/>
        </w:rPr>
      </w:pPr>
      <w:r w:rsidRPr="00EE32DA">
        <w:rPr>
          <w:rFonts w:ascii="Georgia" w:hAnsi="Georgia" w:cs="Times New Roman"/>
          <w:color w:val="auto"/>
          <w:sz w:val="24"/>
          <w:szCs w:val="24"/>
        </w:rPr>
        <w:t>Prowadzący podaje do wiadomości Uczestników harmonogram zajęć.</w:t>
      </w:r>
    </w:p>
    <w:p w:rsidR="00FB2B7F" w:rsidRPr="00EE32DA" w:rsidRDefault="00FB2B7F" w:rsidP="00FB2B7F">
      <w:pPr>
        <w:spacing w:beforeLines="40" w:before="96" w:afterLines="40" w:after="96" w:line="360" w:lineRule="auto"/>
        <w:ind w:right="0" w:firstLine="0"/>
        <w:rPr>
          <w:rFonts w:ascii="Georgia" w:hAnsi="Georgia" w:cs="Times New Roman"/>
          <w:color w:val="auto"/>
          <w:sz w:val="24"/>
          <w:szCs w:val="24"/>
        </w:rPr>
      </w:pPr>
    </w:p>
    <w:p w:rsidR="00FB2B7F" w:rsidRPr="00393B29" w:rsidRDefault="00FB2B7F" w:rsidP="00FB2B7F">
      <w:pPr>
        <w:spacing w:beforeLines="40" w:before="96" w:afterLines="40" w:after="96" w:line="360" w:lineRule="auto"/>
        <w:jc w:val="center"/>
        <w:rPr>
          <w:rFonts w:ascii="Georgia" w:hAnsi="Georgia" w:cs="Times New Roman"/>
          <w:b/>
          <w:bCs/>
          <w:color w:val="auto"/>
          <w:sz w:val="24"/>
          <w:szCs w:val="24"/>
        </w:rPr>
      </w:pPr>
      <w:r w:rsidRPr="00393B29">
        <w:rPr>
          <w:rFonts w:ascii="Georgia" w:hAnsi="Georgia" w:cs="Times New Roman"/>
          <w:b/>
          <w:bCs/>
          <w:color w:val="auto"/>
          <w:sz w:val="24"/>
          <w:szCs w:val="24"/>
        </w:rPr>
        <w:t>§</w:t>
      </w:r>
      <w:r>
        <w:rPr>
          <w:rFonts w:ascii="Georgia" w:hAnsi="Georgia" w:cs="Times New Roman"/>
          <w:b/>
          <w:bCs/>
          <w:color w:val="auto"/>
          <w:sz w:val="24"/>
          <w:szCs w:val="24"/>
        </w:rPr>
        <w:t xml:space="preserve"> 4</w:t>
      </w:r>
      <w:r w:rsidRPr="00393B29">
        <w:rPr>
          <w:rFonts w:ascii="Georgia" w:hAnsi="Georgia" w:cs="Times New Roman"/>
          <w:b/>
          <w:bCs/>
          <w:color w:val="auto"/>
          <w:sz w:val="24"/>
          <w:szCs w:val="24"/>
        </w:rPr>
        <w:t xml:space="preserve"> .</w:t>
      </w:r>
    </w:p>
    <w:p w:rsidR="00FB2B7F" w:rsidRPr="00393B29" w:rsidRDefault="00FB2B7F" w:rsidP="00FB2B7F">
      <w:pPr>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Warunkiem uzyskania statusu Uczestnika zajęć jest:</w:t>
      </w:r>
    </w:p>
    <w:p w:rsidR="00FB2B7F" w:rsidRDefault="00FB2B7F" w:rsidP="00FB2B7F">
      <w:pPr>
        <w:pStyle w:val="Akapitzlist"/>
        <w:numPr>
          <w:ilvl w:val="0"/>
          <w:numId w:val="8"/>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brak przeciwskazań zdrowotnych po stronie Uczestnika do korzystania przez niego z materiałów wykorzystywanych w trakcie zajęć (poprzez dokonanie zgłoszenia chęci zgłoszenia uczestnictwa w zajęciach następuje potwierdzenie braku istnienia tego rodzaju przeciwskazań),</w:t>
      </w:r>
    </w:p>
    <w:p w:rsidR="00FB2B7F" w:rsidRPr="00393B29" w:rsidRDefault="00FB2B7F" w:rsidP="00FB2B7F">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dokonanie zgłoszenia </w:t>
      </w:r>
      <w:r>
        <w:rPr>
          <w:rFonts w:ascii="Georgia" w:hAnsi="Georgia" w:cs="Times New Roman"/>
          <w:color w:val="auto"/>
          <w:sz w:val="24"/>
          <w:szCs w:val="24"/>
        </w:rPr>
        <w:t xml:space="preserve">Miejskiemu Domu Kultury w Częstochowie </w:t>
      </w:r>
      <w:r w:rsidRPr="00393B29">
        <w:rPr>
          <w:rFonts w:ascii="Georgia" w:hAnsi="Georgia" w:cs="Times New Roman"/>
          <w:color w:val="auto"/>
          <w:sz w:val="24"/>
          <w:szCs w:val="24"/>
        </w:rPr>
        <w:t>chęci uczestnictwa w zajęciach przez osobę zainteresowaną bądź jej przedstawiciela ustawowego lub opiekuna prawnego</w:t>
      </w:r>
      <w:r>
        <w:rPr>
          <w:rFonts w:ascii="Georgia" w:hAnsi="Georgia" w:cs="Times New Roman"/>
          <w:color w:val="auto"/>
          <w:sz w:val="24"/>
          <w:szCs w:val="24"/>
        </w:rPr>
        <w:t xml:space="preserve"> (zgłoszenia składane są w siedzibie MDK), </w:t>
      </w:r>
    </w:p>
    <w:p w:rsidR="00FB2B7F" w:rsidRPr="00393B29" w:rsidRDefault="00FB2B7F" w:rsidP="00FB2B7F">
      <w:pPr>
        <w:pStyle w:val="Akapitzlist"/>
        <w:numPr>
          <w:ilvl w:val="0"/>
          <w:numId w:val="8"/>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zakwalifikowanie osoby zainteresowanej do uczestnictwa w zajęciach przez MDK.</w:t>
      </w:r>
    </w:p>
    <w:p w:rsidR="00FB2B7F" w:rsidRPr="00393B29"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Zgłoszenie chęci uczestnictwa w zajęciach następuje poprzez złożenie w siedzibie MDK formularza zgłoszeniowego, zawierającego w szczególności imię i nazwisko oraz adres osoby zainteresowanej, a w przypadku, gdy zgłoszenia dokonuje jej przedstawiciel ustawowy lub opiekun prawny – </w:t>
      </w:r>
      <w:r>
        <w:rPr>
          <w:rFonts w:ascii="Georgia" w:hAnsi="Georgia" w:cs="Times New Roman"/>
          <w:color w:val="auto"/>
          <w:sz w:val="24"/>
          <w:szCs w:val="24"/>
        </w:rPr>
        <w:t xml:space="preserve">dodatkowo </w:t>
      </w:r>
      <w:r w:rsidRPr="00393B29">
        <w:rPr>
          <w:rFonts w:ascii="Georgia" w:hAnsi="Georgia" w:cs="Times New Roman"/>
          <w:color w:val="auto"/>
          <w:sz w:val="24"/>
          <w:szCs w:val="24"/>
        </w:rPr>
        <w:t xml:space="preserve">imię i nazwisko oraz adres przedstawiciela ustawowego lub opiekuna prawnego. </w:t>
      </w:r>
    </w:p>
    <w:p w:rsidR="00FB2B7F"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lastRenderedPageBreak/>
        <w:t xml:space="preserve">Zgłoszenie zawierać powinno nadto zgodę na przetwarzanie danych osobowych </w:t>
      </w:r>
      <w:r>
        <w:rPr>
          <w:rFonts w:ascii="Georgia" w:hAnsi="Georgia" w:cs="Times New Roman"/>
          <w:color w:val="auto"/>
          <w:sz w:val="24"/>
          <w:szCs w:val="24"/>
        </w:rPr>
        <w:t>osoby zainteresowanej</w:t>
      </w:r>
      <w:r w:rsidRPr="00393B29">
        <w:rPr>
          <w:rFonts w:ascii="Georgia" w:hAnsi="Georgia" w:cs="Times New Roman"/>
          <w:color w:val="auto"/>
          <w:sz w:val="24"/>
          <w:szCs w:val="24"/>
        </w:rPr>
        <w:t xml:space="preserve">, a jeśli zgłoszenia dokonuje jej przedstawiciel ustawowy lub opiekun prawny – </w:t>
      </w:r>
      <w:r>
        <w:rPr>
          <w:rFonts w:ascii="Georgia" w:hAnsi="Georgia" w:cs="Times New Roman"/>
          <w:color w:val="auto"/>
          <w:sz w:val="24"/>
          <w:szCs w:val="24"/>
        </w:rPr>
        <w:t xml:space="preserve">dodatkowo </w:t>
      </w:r>
      <w:r w:rsidRPr="00393B29">
        <w:rPr>
          <w:rFonts w:ascii="Georgia" w:hAnsi="Georgia" w:cs="Times New Roman"/>
          <w:color w:val="auto"/>
          <w:sz w:val="24"/>
          <w:szCs w:val="24"/>
        </w:rPr>
        <w:t>zgodę przedstawiciela ustawowego lub opiekuna prawnego</w:t>
      </w:r>
      <w:r>
        <w:rPr>
          <w:rFonts w:ascii="Georgia" w:hAnsi="Georgia" w:cs="Times New Roman"/>
          <w:color w:val="auto"/>
          <w:sz w:val="24"/>
          <w:szCs w:val="24"/>
        </w:rPr>
        <w:t xml:space="preserve"> na przetwarzanie jego danych osobowych</w:t>
      </w:r>
      <w:r w:rsidRPr="00393B29">
        <w:rPr>
          <w:rFonts w:ascii="Georgia" w:hAnsi="Georgia" w:cs="Times New Roman"/>
          <w:color w:val="auto"/>
          <w:sz w:val="24"/>
          <w:szCs w:val="24"/>
        </w:rPr>
        <w:t xml:space="preserve">. </w:t>
      </w:r>
    </w:p>
    <w:p w:rsidR="00FB2B7F" w:rsidRPr="00393B29"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Wyrażenie zgody </w:t>
      </w:r>
      <w:r>
        <w:rPr>
          <w:rFonts w:ascii="Georgia" w:hAnsi="Georgia" w:cs="Times New Roman"/>
          <w:color w:val="auto"/>
          <w:sz w:val="24"/>
          <w:szCs w:val="24"/>
        </w:rPr>
        <w:t xml:space="preserve">na przetwarzanie danych osobowych </w:t>
      </w:r>
      <w:r w:rsidRPr="00393B29">
        <w:rPr>
          <w:rFonts w:ascii="Georgia" w:hAnsi="Georgia" w:cs="Times New Roman"/>
          <w:color w:val="auto"/>
          <w:sz w:val="24"/>
          <w:szCs w:val="24"/>
        </w:rPr>
        <w:t>nie jest obowiązkowe, jednakże jest niezbędne do</w:t>
      </w:r>
      <w:r>
        <w:rPr>
          <w:rFonts w:ascii="Georgia" w:hAnsi="Georgia" w:cs="Times New Roman"/>
          <w:color w:val="auto"/>
          <w:sz w:val="24"/>
          <w:szCs w:val="24"/>
        </w:rPr>
        <w:t xml:space="preserve"> rozpatrzenia zgłoszenia, w tym</w:t>
      </w:r>
      <w:r w:rsidRPr="00393B29">
        <w:rPr>
          <w:rFonts w:ascii="Georgia" w:hAnsi="Georgia" w:cs="Times New Roman"/>
          <w:color w:val="auto"/>
          <w:sz w:val="24"/>
          <w:szCs w:val="24"/>
        </w:rPr>
        <w:t xml:space="preserve"> zakwalifikowania </w:t>
      </w:r>
      <w:r>
        <w:rPr>
          <w:rFonts w:ascii="Georgia" w:hAnsi="Georgia" w:cs="Times New Roman"/>
          <w:color w:val="auto"/>
          <w:sz w:val="24"/>
          <w:szCs w:val="24"/>
        </w:rPr>
        <w:t xml:space="preserve">osoby zainteresowanej </w:t>
      </w:r>
      <w:r w:rsidRPr="00393B29">
        <w:rPr>
          <w:rFonts w:ascii="Georgia" w:hAnsi="Georgia" w:cs="Times New Roman"/>
          <w:color w:val="auto"/>
          <w:sz w:val="24"/>
          <w:szCs w:val="24"/>
        </w:rPr>
        <w:t xml:space="preserve">do uczestnictwa w zajęciach </w:t>
      </w:r>
      <w:r>
        <w:rPr>
          <w:rFonts w:ascii="Georgia" w:hAnsi="Georgia" w:cs="Times New Roman"/>
          <w:color w:val="auto"/>
          <w:sz w:val="24"/>
          <w:szCs w:val="24"/>
        </w:rPr>
        <w:t>oraz</w:t>
      </w:r>
      <w:r w:rsidRPr="00393B29">
        <w:rPr>
          <w:rFonts w:ascii="Georgia" w:hAnsi="Georgia" w:cs="Times New Roman"/>
          <w:color w:val="auto"/>
          <w:sz w:val="24"/>
          <w:szCs w:val="24"/>
        </w:rPr>
        <w:t xml:space="preserve"> uczestnictwa w nich.</w:t>
      </w:r>
    </w:p>
    <w:p w:rsidR="00FB2B7F" w:rsidRPr="00393B29"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Formularz zgłoszenia chęci uczestnictwa stanowi załącznik nr 1.</w:t>
      </w:r>
    </w:p>
    <w:p w:rsidR="00FB2B7F"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O zakwalifikowaniu do zajęć decyduje kolejność zgłoszeń. Zgłoszenia przyjmowane są do wyczerpania wolnych miejsc. MDK uprawnione jest do odmowy przyjęcia osoby zainteresowanej do zajęć z uwagi na wyczerpany limit miejsc.</w:t>
      </w:r>
    </w:p>
    <w:p w:rsidR="00FB2B7F" w:rsidRDefault="00FB2B7F" w:rsidP="00FB2B7F">
      <w:pPr>
        <w:pStyle w:val="Akapitzlist"/>
        <w:numPr>
          <w:ilvl w:val="0"/>
          <w:numId w:val="3"/>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Warunkiem dopuszczenia do zajęć jest:</w:t>
      </w:r>
    </w:p>
    <w:p w:rsidR="00FB2B7F" w:rsidRDefault="00FB2B7F" w:rsidP="00FB2B7F">
      <w:pPr>
        <w:pStyle w:val="Akapitzlist"/>
        <w:numPr>
          <w:ilvl w:val="0"/>
          <w:numId w:val="17"/>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zapoznanie Uczestnika z technikami pracy i zasadami z zakresu bezpieczeństwa i higieny pracy w trakcie zajęć,</w:t>
      </w:r>
    </w:p>
    <w:p w:rsidR="00FB2B7F" w:rsidRDefault="00FB2B7F" w:rsidP="00FB2B7F">
      <w:pPr>
        <w:pStyle w:val="Akapitzlist"/>
        <w:numPr>
          <w:ilvl w:val="0"/>
          <w:numId w:val="17"/>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posiadanie przez Uczestnika fartuszka ochronnego lub innego zabezpieczającego elementu odzieży,</w:t>
      </w:r>
    </w:p>
    <w:p w:rsidR="00FB2B7F" w:rsidRDefault="00FB2B7F" w:rsidP="00FB2B7F">
      <w:pPr>
        <w:pStyle w:val="Akapitzlist"/>
        <w:numPr>
          <w:ilvl w:val="0"/>
          <w:numId w:val="17"/>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posiadanie przez Uczestnika rękawiczek jednorazowych oraz maseczki ochronnej.</w:t>
      </w:r>
    </w:p>
    <w:p w:rsidR="00FB2B7F" w:rsidRDefault="00FB2B7F" w:rsidP="00FB2B7F">
      <w:pPr>
        <w:spacing w:beforeLines="40" w:before="96" w:afterLines="40" w:after="96" w:line="360" w:lineRule="auto"/>
        <w:ind w:right="0"/>
        <w:jc w:val="center"/>
        <w:rPr>
          <w:rFonts w:ascii="Georgia" w:hAnsi="Georgia" w:cs="Times New Roman"/>
          <w:b/>
          <w:bCs/>
          <w:color w:val="auto"/>
          <w:sz w:val="24"/>
          <w:szCs w:val="24"/>
        </w:rPr>
      </w:pPr>
    </w:p>
    <w:p w:rsidR="00FB2B7F" w:rsidRPr="00E922E9" w:rsidRDefault="00FB2B7F" w:rsidP="00FB2B7F">
      <w:pPr>
        <w:spacing w:beforeLines="40" w:before="96" w:afterLines="40" w:after="96" w:line="360" w:lineRule="auto"/>
        <w:ind w:right="0"/>
        <w:jc w:val="center"/>
        <w:rPr>
          <w:rFonts w:ascii="Georgia" w:hAnsi="Georgia" w:cs="Times New Roman"/>
          <w:b/>
          <w:bCs/>
          <w:color w:val="auto"/>
          <w:sz w:val="24"/>
          <w:szCs w:val="24"/>
        </w:rPr>
      </w:pPr>
      <w:r>
        <w:rPr>
          <w:rFonts w:ascii="Georgia" w:hAnsi="Georgia" w:cs="Times New Roman"/>
          <w:b/>
          <w:bCs/>
          <w:color w:val="auto"/>
          <w:sz w:val="24"/>
          <w:szCs w:val="24"/>
        </w:rPr>
        <w:t>§ 5.</w:t>
      </w:r>
    </w:p>
    <w:p w:rsidR="00FB2B7F" w:rsidRDefault="00FB2B7F" w:rsidP="00FB2B7F">
      <w:pPr>
        <w:numPr>
          <w:ilvl w:val="0"/>
          <w:numId w:val="14"/>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Fakt obecności i nieobecności Uczestników na zajęciach podlega ewidencji przez Prowadzącego.</w:t>
      </w:r>
    </w:p>
    <w:p w:rsidR="00FB2B7F" w:rsidRPr="00393B29" w:rsidRDefault="00FB2B7F" w:rsidP="00FB2B7F">
      <w:pPr>
        <w:numPr>
          <w:ilvl w:val="0"/>
          <w:numId w:val="14"/>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Prowadzący odnotowuje fakt</w:t>
      </w:r>
      <w:r>
        <w:rPr>
          <w:rFonts w:ascii="Georgia" w:hAnsi="Georgia" w:cs="Times New Roman"/>
          <w:color w:val="auto"/>
          <w:sz w:val="24"/>
          <w:szCs w:val="24"/>
        </w:rPr>
        <w:t xml:space="preserve"> odpowiednio</w:t>
      </w:r>
      <w:r w:rsidRPr="00393B29">
        <w:rPr>
          <w:rFonts w:ascii="Georgia" w:hAnsi="Georgia" w:cs="Times New Roman"/>
          <w:color w:val="auto"/>
          <w:sz w:val="24"/>
          <w:szCs w:val="24"/>
        </w:rPr>
        <w:t xml:space="preserve"> obecności bądź nieobecności Uczestnika w trakcie zajęć</w:t>
      </w:r>
      <w:r>
        <w:rPr>
          <w:rFonts w:ascii="Georgia" w:hAnsi="Georgia" w:cs="Times New Roman"/>
          <w:color w:val="auto"/>
          <w:sz w:val="24"/>
          <w:szCs w:val="24"/>
        </w:rPr>
        <w:t xml:space="preserve"> </w:t>
      </w:r>
      <w:r w:rsidRPr="00393B29">
        <w:rPr>
          <w:rFonts w:ascii="Georgia" w:hAnsi="Georgia" w:cs="Times New Roman"/>
          <w:color w:val="auto"/>
          <w:sz w:val="24"/>
          <w:szCs w:val="24"/>
        </w:rPr>
        <w:t>poprzez zamieszczenie odpowiedniej adnotacji na liście obecności.</w:t>
      </w:r>
    </w:p>
    <w:p w:rsidR="00FB2B7F" w:rsidRPr="00393B29" w:rsidRDefault="00FB2B7F" w:rsidP="00FB2B7F">
      <w:pPr>
        <w:numPr>
          <w:ilvl w:val="0"/>
          <w:numId w:val="14"/>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Zajęcia mogą zostać odwołane przez MDK w przypadkach uzasadnionych, a w szczególności w przypadku usprawiedliwionej nieobecności </w:t>
      </w:r>
      <w:r>
        <w:rPr>
          <w:rFonts w:ascii="Georgia" w:hAnsi="Georgia" w:cs="Times New Roman"/>
          <w:color w:val="auto"/>
          <w:sz w:val="24"/>
          <w:szCs w:val="24"/>
        </w:rPr>
        <w:t>Prowadzącego</w:t>
      </w:r>
      <w:r w:rsidRPr="00393B29">
        <w:rPr>
          <w:rFonts w:ascii="Georgia" w:hAnsi="Georgia" w:cs="Times New Roman"/>
          <w:color w:val="auto"/>
          <w:sz w:val="24"/>
          <w:szCs w:val="24"/>
        </w:rPr>
        <w:t xml:space="preserve">, a także w przypadku organizacji przez MDK wydarzenia, w tym w szczególności wydarzenia artystycznego, </w:t>
      </w:r>
      <w:r>
        <w:rPr>
          <w:rFonts w:ascii="Georgia" w:hAnsi="Georgia" w:cs="Times New Roman"/>
          <w:color w:val="auto"/>
          <w:sz w:val="24"/>
          <w:szCs w:val="24"/>
        </w:rPr>
        <w:t xml:space="preserve">która uniemożliwia lub znacznie utrudnia </w:t>
      </w:r>
      <w:r w:rsidRPr="00393B29">
        <w:rPr>
          <w:rFonts w:ascii="Georgia" w:hAnsi="Georgia" w:cs="Times New Roman"/>
          <w:color w:val="auto"/>
          <w:sz w:val="24"/>
          <w:szCs w:val="24"/>
        </w:rPr>
        <w:t xml:space="preserve">przeprowadzenie zajęć. </w:t>
      </w:r>
    </w:p>
    <w:p w:rsidR="00FB2B7F" w:rsidRDefault="00FB2B7F" w:rsidP="00FB2B7F">
      <w:pPr>
        <w:spacing w:beforeLines="40" w:before="96" w:afterLines="40" w:after="96" w:line="360" w:lineRule="auto"/>
        <w:ind w:right="0"/>
        <w:jc w:val="center"/>
        <w:rPr>
          <w:rFonts w:ascii="Georgia" w:hAnsi="Georgia" w:cs="Times New Roman"/>
          <w:b/>
          <w:bCs/>
          <w:color w:val="auto"/>
          <w:sz w:val="24"/>
          <w:szCs w:val="24"/>
        </w:rPr>
      </w:pPr>
    </w:p>
    <w:p w:rsidR="00FB2B7F" w:rsidRDefault="00FB2B7F" w:rsidP="00FB2B7F">
      <w:pPr>
        <w:spacing w:beforeLines="40" w:before="96" w:afterLines="40" w:after="96" w:line="360" w:lineRule="auto"/>
        <w:ind w:right="0"/>
        <w:jc w:val="center"/>
        <w:rPr>
          <w:rFonts w:ascii="Georgia" w:hAnsi="Georgia" w:cs="Times New Roman"/>
          <w:b/>
          <w:bCs/>
          <w:color w:val="auto"/>
          <w:sz w:val="24"/>
          <w:szCs w:val="24"/>
        </w:rPr>
      </w:pPr>
    </w:p>
    <w:p w:rsidR="00FB2B7F" w:rsidRDefault="00FB2B7F" w:rsidP="00FB2B7F">
      <w:pPr>
        <w:spacing w:beforeLines="40" w:before="96" w:afterLines="40" w:after="96" w:line="360" w:lineRule="auto"/>
        <w:ind w:right="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right="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6</w:t>
      </w:r>
      <w:r w:rsidRPr="00393B29">
        <w:rPr>
          <w:rFonts w:ascii="Georgia" w:hAnsi="Georgia" w:cs="Times New Roman"/>
          <w:b/>
          <w:bCs/>
          <w:color w:val="auto"/>
          <w:sz w:val="24"/>
          <w:szCs w:val="24"/>
        </w:rPr>
        <w:t>.</w:t>
      </w:r>
    </w:p>
    <w:p w:rsidR="00FB2B7F" w:rsidRPr="00393B29" w:rsidRDefault="00FB2B7F" w:rsidP="00FB2B7F">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lastRenderedPageBreak/>
        <w:t xml:space="preserve">Uczestnik zobowiązany jest do poinformowania prowadzącego zajęcia o </w:t>
      </w:r>
      <w:r>
        <w:rPr>
          <w:rFonts w:ascii="Georgia" w:hAnsi="Georgia" w:cs="Times New Roman"/>
          <w:color w:val="auto"/>
          <w:sz w:val="24"/>
          <w:szCs w:val="24"/>
        </w:rPr>
        <w:t>fakcie</w:t>
      </w:r>
      <w:r w:rsidRPr="00393B29">
        <w:rPr>
          <w:rFonts w:ascii="Georgia" w:hAnsi="Georgia" w:cs="Times New Roman"/>
          <w:color w:val="auto"/>
          <w:sz w:val="24"/>
          <w:szCs w:val="24"/>
        </w:rPr>
        <w:t xml:space="preserve"> rezygnacji z uczestnictwa w zajęciach. Poinformowanie </w:t>
      </w:r>
      <w:r>
        <w:rPr>
          <w:rFonts w:ascii="Georgia" w:hAnsi="Georgia" w:cs="Times New Roman"/>
          <w:color w:val="auto"/>
          <w:sz w:val="24"/>
          <w:szCs w:val="24"/>
        </w:rPr>
        <w:t xml:space="preserve">o fakcie rezygnacji </w:t>
      </w:r>
      <w:r w:rsidRPr="00393B29">
        <w:rPr>
          <w:rFonts w:ascii="Georgia" w:hAnsi="Georgia" w:cs="Times New Roman"/>
          <w:color w:val="auto"/>
          <w:sz w:val="24"/>
          <w:szCs w:val="24"/>
        </w:rPr>
        <w:t>nastąpić powinno w formie pisemnej.</w:t>
      </w:r>
    </w:p>
    <w:p w:rsidR="00FB2B7F" w:rsidRDefault="00FB2B7F" w:rsidP="00FB2B7F">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393B29">
        <w:rPr>
          <w:rFonts w:ascii="Georgia" w:hAnsi="Georgia" w:cs="Times New Roman"/>
          <w:color w:val="auto"/>
          <w:sz w:val="24"/>
          <w:szCs w:val="24"/>
        </w:rPr>
        <w:t xml:space="preserve">Prowadzący zajęcia uprawniony jest do skreślenia Uczestnika z listy uczestników </w:t>
      </w:r>
      <w:r>
        <w:rPr>
          <w:rFonts w:ascii="Georgia" w:hAnsi="Georgia" w:cs="Times New Roman"/>
          <w:color w:val="auto"/>
          <w:sz w:val="24"/>
          <w:szCs w:val="24"/>
        </w:rPr>
        <w:t xml:space="preserve">w przypadkach szczególnie uzasadnionych, a przede wszystkim </w:t>
      </w:r>
      <w:r w:rsidRPr="00393B29">
        <w:rPr>
          <w:rFonts w:ascii="Georgia" w:hAnsi="Georgia" w:cs="Times New Roman"/>
          <w:color w:val="auto"/>
          <w:sz w:val="24"/>
          <w:szCs w:val="24"/>
        </w:rPr>
        <w:t>w przypadku</w:t>
      </w:r>
      <w:r>
        <w:rPr>
          <w:rFonts w:ascii="Georgia" w:hAnsi="Georgia" w:cs="Times New Roman"/>
          <w:color w:val="auto"/>
          <w:sz w:val="24"/>
          <w:szCs w:val="24"/>
        </w:rPr>
        <w:t>:</w:t>
      </w:r>
    </w:p>
    <w:p w:rsidR="00FB2B7F" w:rsidRDefault="00FB2B7F" w:rsidP="00FB2B7F">
      <w:pPr>
        <w:pStyle w:val="Akapitzlist"/>
        <w:numPr>
          <w:ilvl w:val="0"/>
          <w:numId w:val="15"/>
        </w:numPr>
        <w:spacing w:beforeLines="40" w:before="96" w:afterLines="40" w:after="96" w:line="360" w:lineRule="auto"/>
        <w:ind w:right="0"/>
        <w:rPr>
          <w:rFonts w:ascii="Georgia" w:hAnsi="Georgia" w:cs="Times New Roman"/>
          <w:color w:val="auto"/>
          <w:sz w:val="24"/>
          <w:szCs w:val="24"/>
        </w:rPr>
      </w:pPr>
      <w:r w:rsidRPr="00830EF2">
        <w:rPr>
          <w:rFonts w:ascii="Georgia" w:hAnsi="Georgia" w:cs="Times New Roman"/>
          <w:color w:val="auto"/>
          <w:sz w:val="24"/>
          <w:szCs w:val="24"/>
        </w:rPr>
        <w:t xml:space="preserve">częstych </w:t>
      </w:r>
      <w:r>
        <w:rPr>
          <w:rFonts w:ascii="Georgia" w:hAnsi="Georgia" w:cs="Times New Roman"/>
          <w:color w:val="auto"/>
          <w:sz w:val="24"/>
          <w:szCs w:val="24"/>
        </w:rPr>
        <w:t xml:space="preserve">nieusprawiedliwionych </w:t>
      </w:r>
      <w:r w:rsidRPr="00830EF2">
        <w:rPr>
          <w:rFonts w:ascii="Georgia" w:hAnsi="Georgia" w:cs="Times New Roman"/>
          <w:color w:val="auto"/>
          <w:sz w:val="24"/>
          <w:szCs w:val="24"/>
        </w:rPr>
        <w:t>nieobecności Uczestnika na zajęciach</w:t>
      </w:r>
      <w:r>
        <w:rPr>
          <w:rFonts w:ascii="Georgia" w:hAnsi="Georgia" w:cs="Times New Roman"/>
          <w:color w:val="auto"/>
          <w:sz w:val="24"/>
          <w:szCs w:val="24"/>
        </w:rPr>
        <w:t xml:space="preserve"> lub</w:t>
      </w:r>
    </w:p>
    <w:p w:rsidR="00FB2B7F" w:rsidRPr="00830EF2" w:rsidRDefault="00FB2B7F" w:rsidP="00FB2B7F">
      <w:pPr>
        <w:pStyle w:val="Akapitzlist"/>
        <w:numPr>
          <w:ilvl w:val="0"/>
          <w:numId w:val="15"/>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niewłaściwego zachowania Uczestnika w trakcie zajęć, które rażąco utrudnia organizację i przeprowadzanie zajęć.</w:t>
      </w:r>
    </w:p>
    <w:p w:rsidR="00FB2B7F" w:rsidRPr="009D13A4" w:rsidRDefault="00FB2B7F" w:rsidP="00FB2B7F">
      <w:pPr>
        <w:pStyle w:val="Akapitzlist"/>
        <w:numPr>
          <w:ilvl w:val="0"/>
          <w:numId w:val="10"/>
        </w:numPr>
        <w:spacing w:beforeLines="40" w:before="96" w:afterLines="40" w:after="96" w:line="360" w:lineRule="auto"/>
        <w:ind w:right="0"/>
        <w:rPr>
          <w:rFonts w:ascii="Georgia" w:hAnsi="Georgia" w:cs="Times New Roman"/>
          <w:color w:val="auto"/>
          <w:sz w:val="24"/>
          <w:szCs w:val="24"/>
        </w:rPr>
      </w:pPr>
      <w:r w:rsidRPr="009D13A4">
        <w:rPr>
          <w:rFonts w:ascii="Georgia" w:hAnsi="Georgia" w:cs="Times New Roman"/>
          <w:color w:val="auto"/>
          <w:sz w:val="24"/>
          <w:szCs w:val="24"/>
        </w:rPr>
        <w:t>W przypadku rezygnacji osoby zainteresowanej lub Uczestnika z uczestnictwa w zajęciach,</w:t>
      </w:r>
      <w:r>
        <w:rPr>
          <w:rFonts w:ascii="Georgia" w:hAnsi="Georgia" w:cs="Times New Roman"/>
          <w:color w:val="auto"/>
          <w:sz w:val="24"/>
          <w:szCs w:val="24"/>
        </w:rPr>
        <w:t xml:space="preserve"> a także w przypadku skreślenia Uczestnika z listy uczestników zajęć,</w:t>
      </w:r>
      <w:r w:rsidRPr="009D13A4">
        <w:rPr>
          <w:rFonts w:ascii="Georgia" w:hAnsi="Georgia" w:cs="Times New Roman"/>
          <w:color w:val="auto"/>
          <w:sz w:val="24"/>
          <w:szCs w:val="24"/>
        </w:rPr>
        <w:t xml:space="preserve"> w miejsce </w:t>
      </w:r>
      <w:r>
        <w:rPr>
          <w:rFonts w:ascii="Georgia" w:hAnsi="Georgia" w:cs="Times New Roman"/>
          <w:color w:val="auto"/>
          <w:sz w:val="24"/>
          <w:szCs w:val="24"/>
        </w:rPr>
        <w:t xml:space="preserve">osoby zainteresowanej lub Uczestnika </w:t>
      </w:r>
      <w:r w:rsidRPr="009D13A4">
        <w:rPr>
          <w:rFonts w:ascii="Georgia" w:hAnsi="Georgia" w:cs="Times New Roman"/>
          <w:color w:val="auto"/>
          <w:sz w:val="24"/>
          <w:szCs w:val="24"/>
        </w:rPr>
        <w:t>dokonuje się wyboru innej osoby.</w:t>
      </w:r>
    </w:p>
    <w:p w:rsidR="00FB2B7F"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7</w:t>
      </w:r>
      <w:r w:rsidRPr="00393B29">
        <w:rPr>
          <w:rFonts w:ascii="Georgia" w:hAnsi="Georgia" w:cs="Times New Roman"/>
          <w:b/>
          <w:bCs/>
          <w:color w:val="auto"/>
          <w:sz w:val="24"/>
          <w:szCs w:val="24"/>
        </w:rPr>
        <w:t>.</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uczestnictwa w zajęciach, a w szczególności uczestnictwa w zajęciach w terminach ustalonych w harmonogramie ustalonym przez MDK, stosowania się do poleceń prowadzącego zajęcia, właściwego korzystania z urządzeń i narzędzi wykorzystywanych w trakcie zajęć w celu ich przeprowadzenia</w:t>
      </w:r>
      <w:r>
        <w:rPr>
          <w:rFonts w:ascii="Georgia" w:hAnsi="Georgia" w:cs="Times New Roman"/>
          <w:color w:val="auto"/>
          <w:sz w:val="24"/>
          <w:szCs w:val="24"/>
        </w:rPr>
        <w:t xml:space="preserve"> (korzystania zgodnie z ich przeznaczeniem, zasadami i instrukcjami udzielonymi przez Prowadzącego)</w:t>
      </w:r>
      <w:r w:rsidRPr="00401DB2">
        <w:rPr>
          <w:rFonts w:ascii="Georgia" w:hAnsi="Georgia" w:cs="Times New Roman"/>
          <w:color w:val="auto"/>
          <w:sz w:val="24"/>
          <w:szCs w:val="24"/>
        </w:rPr>
        <w:t>, uporządkowania swojego stanowiska po zakończeniu zajęć</w:t>
      </w:r>
      <w:r>
        <w:rPr>
          <w:rFonts w:ascii="Georgia" w:hAnsi="Georgia" w:cs="Times New Roman"/>
          <w:color w:val="auto"/>
          <w:sz w:val="24"/>
          <w:szCs w:val="24"/>
        </w:rPr>
        <w:t>. Wejście do sali zajęć i przebywanie w niej możliwe jest wyłącznie w obecności Prowadzącego w sali.</w:t>
      </w:r>
    </w:p>
    <w:p w:rsidR="00FB2B7F" w:rsidRPr="00401DB2"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401DB2">
        <w:rPr>
          <w:rFonts w:ascii="Georgia" w:hAnsi="Georgia" w:cs="Times New Roman"/>
          <w:color w:val="auto"/>
          <w:sz w:val="24"/>
          <w:szCs w:val="24"/>
        </w:rPr>
        <w:t>Uczestnik zajęć zobowiązany jest do właściwego korzystania z pomieszczeń i mienia MDK znajdującego się w siedzibie MDK, w tym w szczególności zgodnie z ich przeznaczeniem.</w:t>
      </w:r>
    </w:p>
    <w:p w:rsidR="00FB2B7F" w:rsidRPr="00393B29"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utrzymywania porządku w pomieszczeniach przeznaczonych przez MDK do prowadzenia zajęć, a także w pomieszczeniach ogólnodostępnych MDK</w:t>
      </w:r>
      <w:r>
        <w:rPr>
          <w:rFonts w:ascii="Georgia" w:hAnsi="Georgia" w:cs="Times New Roman"/>
          <w:color w:val="auto"/>
          <w:sz w:val="24"/>
          <w:szCs w:val="24"/>
        </w:rPr>
        <w:t>. W szczególności konieczne jest pozostawienie miejsca, w którym Uczestnik wykonywał prace, w stanie, w jakim miejsce to zostało udostępnione Uczestnikowi.</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Uczestnik zajęć zobowiązany jest do bezwzględnego przestrzegania przepisów przeciwpożarowych, przepisów z zakresu bezpieczeństwa i higieny pracy oraz przepisów wewnętrznych</w:t>
      </w:r>
      <w:r>
        <w:rPr>
          <w:rFonts w:ascii="Georgia" w:hAnsi="Georgia" w:cs="Times New Roman"/>
          <w:color w:val="auto"/>
          <w:sz w:val="24"/>
          <w:szCs w:val="24"/>
        </w:rPr>
        <w:t xml:space="preserve">. </w:t>
      </w:r>
      <w:bookmarkStart w:id="0" w:name="_Hlk175815187"/>
      <w:r>
        <w:rPr>
          <w:rFonts w:ascii="Georgia" w:hAnsi="Georgia" w:cs="Times New Roman"/>
          <w:color w:val="auto"/>
          <w:sz w:val="24"/>
          <w:szCs w:val="24"/>
        </w:rPr>
        <w:t xml:space="preserve">Korzystanie z wszelkich urządzeń i przyborów przez </w:t>
      </w:r>
      <w:r>
        <w:rPr>
          <w:rFonts w:ascii="Georgia" w:hAnsi="Georgia" w:cs="Times New Roman"/>
          <w:color w:val="auto"/>
          <w:sz w:val="24"/>
          <w:szCs w:val="24"/>
        </w:rPr>
        <w:lastRenderedPageBreak/>
        <w:t>Uczestnika w trakcie zajęć nastąpić powinno z zachowaniem szczególnej ostrożności</w:t>
      </w:r>
      <w:bookmarkEnd w:id="0"/>
      <w:r>
        <w:rPr>
          <w:rFonts w:ascii="Georgia" w:hAnsi="Georgia" w:cs="Times New Roman"/>
          <w:color w:val="auto"/>
          <w:sz w:val="24"/>
          <w:szCs w:val="24"/>
        </w:rPr>
        <w:t>.</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Uczestnik powinien uczestniczyć w zajęciach korzystając z fartucha ochronnego lub innego zabezpieczającego elementu odzieży, a także z rękawiczek jednorazowych oraz maseczek ochronnych.</w:t>
      </w:r>
    </w:p>
    <w:p w:rsidR="00FB2B7F" w:rsidRPr="00393B29"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 xml:space="preserve">W przypadku ewentualnego kontaktu materiałów wykorzystywanych w trakcie zajęć ze skórą Uczestnika lub dostania się materiałów do oka, Uczestnik zobowiązany jest niezwłocznie poinformować o tym fakcie Prowadzącego. </w:t>
      </w:r>
      <w:bookmarkStart w:id="1" w:name="_Hlk175815223"/>
      <w:r>
        <w:rPr>
          <w:rFonts w:ascii="Georgia" w:hAnsi="Georgia" w:cs="Times New Roman"/>
          <w:color w:val="auto"/>
          <w:sz w:val="24"/>
          <w:szCs w:val="24"/>
        </w:rPr>
        <w:t>W uzasadnionych przypadkach, gdy Uczestnik lub/i Prowadzący uzna za zasadne skorzystanie przez Uczestnika z pomocy medycznej, konieczne jest zainicjowanie tej pomocy w ramach publicznej (nieodpłatnej) placówki medycznej.</w:t>
      </w:r>
    </w:p>
    <w:bookmarkEnd w:id="1"/>
    <w:p w:rsidR="00FB2B7F" w:rsidRPr="00393B29"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zobowiązany jest do poinformowania prowadzącego zajęcia o okolicznościach uniemożliwiających kontynuowanie mu uczestnictwa w zajęciach, w tym w szczególności z uwagi na </w:t>
      </w:r>
      <w:r>
        <w:rPr>
          <w:rFonts w:ascii="Georgia" w:hAnsi="Georgia" w:cs="Times New Roman"/>
          <w:color w:val="auto"/>
          <w:sz w:val="24"/>
          <w:szCs w:val="24"/>
        </w:rPr>
        <w:t xml:space="preserve">jego </w:t>
      </w:r>
      <w:r w:rsidRPr="00393B29">
        <w:rPr>
          <w:rFonts w:ascii="Georgia" w:hAnsi="Georgia" w:cs="Times New Roman"/>
          <w:color w:val="auto"/>
          <w:sz w:val="24"/>
          <w:szCs w:val="24"/>
        </w:rPr>
        <w:t>stan zdrowia.</w:t>
      </w:r>
      <w:r>
        <w:rPr>
          <w:rFonts w:ascii="Georgia" w:hAnsi="Georgia" w:cs="Times New Roman"/>
          <w:color w:val="auto"/>
          <w:sz w:val="24"/>
          <w:szCs w:val="24"/>
        </w:rPr>
        <w:t xml:space="preserve"> </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Prowadzący sprawuje opiekę nad Uczestnikami zajęć wyłącznie w trakcie ich trwania i wyłącznie w miejscu, w którym przeprowadzane są zajęcia. Prowadzący i MDK nie ponos</w:t>
      </w:r>
      <w:r>
        <w:rPr>
          <w:rFonts w:ascii="Georgia" w:hAnsi="Georgia" w:cs="Times New Roman"/>
          <w:color w:val="auto"/>
          <w:sz w:val="24"/>
          <w:szCs w:val="24"/>
        </w:rPr>
        <w:t>zą</w:t>
      </w:r>
      <w:r w:rsidRPr="00393B29">
        <w:rPr>
          <w:rFonts w:ascii="Georgia" w:hAnsi="Georgia" w:cs="Times New Roman"/>
          <w:color w:val="auto"/>
          <w:sz w:val="24"/>
          <w:szCs w:val="24"/>
        </w:rPr>
        <w:t xml:space="preserve"> odpowiedzialności za zdarzenia</w:t>
      </w:r>
      <w:r>
        <w:rPr>
          <w:rFonts w:ascii="Georgia" w:hAnsi="Georgia" w:cs="Times New Roman"/>
          <w:color w:val="auto"/>
          <w:sz w:val="24"/>
          <w:szCs w:val="24"/>
        </w:rPr>
        <w:t xml:space="preserve">, które nastąpiły </w:t>
      </w:r>
      <w:r w:rsidRPr="00393B29">
        <w:rPr>
          <w:rFonts w:ascii="Georgia" w:hAnsi="Georgia" w:cs="Times New Roman"/>
          <w:color w:val="auto"/>
          <w:sz w:val="24"/>
          <w:szCs w:val="24"/>
        </w:rPr>
        <w:t xml:space="preserve">przed rozpoczęciem zajęć </w:t>
      </w:r>
      <w:r>
        <w:rPr>
          <w:rFonts w:ascii="Georgia" w:hAnsi="Georgia" w:cs="Times New Roman"/>
          <w:color w:val="auto"/>
          <w:sz w:val="24"/>
          <w:szCs w:val="24"/>
        </w:rPr>
        <w:t xml:space="preserve">lub </w:t>
      </w:r>
      <w:r w:rsidRPr="00393B29">
        <w:rPr>
          <w:rFonts w:ascii="Georgia" w:hAnsi="Georgia" w:cs="Times New Roman"/>
          <w:color w:val="auto"/>
          <w:sz w:val="24"/>
          <w:szCs w:val="24"/>
        </w:rPr>
        <w:t xml:space="preserve">po ich zakończeniu, </w:t>
      </w:r>
      <w:r>
        <w:rPr>
          <w:rFonts w:ascii="Georgia" w:hAnsi="Georgia" w:cs="Times New Roman"/>
          <w:color w:val="auto"/>
          <w:sz w:val="24"/>
          <w:szCs w:val="24"/>
        </w:rPr>
        <w:t xml:space="preserve">zdarzenia, które nastąpiły na skutek </w:t>
      </w:r>
      <w:r w:rsidRPr="00393B29">
        <w:rPr>
          <w:rFonts w:ascii="Georgia" w:hAnsi="Georgia" w:cs="Times New Roman"/>
          <w:color w:val="auto"/>
          <w:sz w:val="24"/>
          <w:szCs w:val="24"/>
        </w:rPr>
        <w:t>samowolnego ich opuszczenia</w:t>
      </w:r>
      <w:r>
        <w:rPr>
          <w:rFonts w:ascii="Georgia" w:hAnsi="Georgia" w:cs="Times New Roman"/>
          <w:color w:val="auto"/>
          <w:sz w:val="24"/>
          <w:szCs w:val="24"/>
        </w:rPr>
        <w:t>, a także na skutek zdarzeń zaistniałych z winy Uczestnika</w:t>
      </w:r>
      <w:r w:rsidRPr="00393B29">
        <w:rPr>
          <w:rFonts w:ascii="Georgia" w:hAnsi="Georgia" w:cs="Times New Roman"/>
          <w:color w:val="auto"/>
          <w:sz w:val="24"/>
          <w:szCs w:val="24"/>
        </w:rPr>
        <w:t xml:space="preserve">. </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Opuszczenie przez Uczestnika sali, w której przeprowadzane są zajęcia</w:t>
      </w:r>
      <w:r>
        <w:rPr>
          <w:rFonts w:ascii="Georgia" w:hAnsi="Georgia" w:cs="Times New Roman"/>
          <w:color w:val="auto"/>
          <w:sz w:val="24"/>
          <w:szCs w:val="24"/>
        </w:rPr>
        <w:t>,</w:t>
      </w:r>
      <w:r w:rsidRPr="005A26D2">
        <w:rPr>
          <w:rFonts w:ascii="Georgia" w:hAnsi="Georgia" w:cs="Times New Roman"/>
          <w:color w:val="auto"/>
          <w:sz w:val="24"/>
          <w:szCs w:val="24"/>
        </w:rPr>
        <w:t xml:space="preserve"> w czasie </w:t>
      </w:r>
      <w:r>
        <w:rPr>
          <w:rFonts w:ascii="Georgia" w:hAnsi="Georgia" w:cs="Times New Roman"/>
          <w:color w:val="auto"/>
          <w:sz w:val="24"/>
          <w:szCs w:val="24"/>
        </w:rPr>
        <w:t xml:space="preserve">trwania zajęć, </w:t>
      </w:r>
      <w:r w:rsidRPr="005A26D2">
        <w:rPr>
          <w:rFonts w:ascii="Georgia" w:hAnsi="Georgia" w:cs="Times New Roman"/>
          <w:color w:val="auto"/>
          <w:sz w:val="24"/>
          <w:szCs w:val="24"/>
        </w:rPr>
        <w:t xml:space="preserve">nastąpić może wyłącznie </w:t>
      </w:r>
      <w:r>
        <w:rPr>
          <w:rFonts w:ascii="Georgia" w:hAnsi="Georgia" w:cs="Times New Roman"/>
          <w:color w:val="auto"/>
          <w:sz w:val="24"/>
          <w:szCs w:val="24"/>
        </w:rPr>
        <w:t xml:space="preserve">po uprzednim poinformowaniu o tym fakcie </w:t>
      </w:r>
      <w:r w:rsidRPr="005A26D2">
        <w:rPr>
          <w:rFonts w:ascii="Georgia" w:hAnsi="Georgia" w:cs="Times New Roman"/>
          <w:color w:val="auto"/>
          <w:sz w:val="24"/>
          <w:szCs w:val="24"/>
        </w:rPr>
        <w:t xml:space="preserve"> Prowadzącego.</w:t>
      </w:r>
    </w:p>
    <w:p w:rsidR="00FB2B7F" w:rsidRPr="005A26D2"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5A26D2">
        <w:rPr>
          <w:rFonts w:ascii="Georgia" w:hAnsi="Georgia" w:cs="Times New Roman"/>
          <w:color w:val="auto"/>
          <w:sz w:val="24"/>
          <w:szCs w:val="24"/>
        </w:rPr>
        <w:t>MDK nie ponosi odpowiedzialności za rzeczy wartościowe, które mogą zostać zagubione, zniszczone lub skradzione w trakcie trwania zajęć.</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sidRPr="00393B29">
        <w:rPr>
          <w:rFonts w:ascii="Georgia" w:hAnsi="Georgia" w:cs="Times New Roman"/>
          <w:color w:val="auto"/>
          <w:sz w:val="24"/>
          <w:szCs w:val="24"/>
        </w:rPr>
        <w:t xml:space="preserve">Uczestnik zajęć ponosi odpowiedzialność za szkody wyrządzone innym Uczestnikom, osobom trzecim i MDK. </w:t>
      </w:r>
    </w:p>
    <w:p w:rsidR="00FB2B7F"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t xml:space="preserve">Uczestnik zajęć zobowiązany jest poinformować Prowadzącego o każdym zdarzeniu niebezpiecznym zaistniałym w trakcie zajęć, a także o stwierdzeniu uszkodzenia narzędzi lub urządzeń udostępnionym Uczestnikom w związku z przeprowadzeniem zajęć. </w:t>
      </w:r>
    </w:p>
    <w:p w:rsidR="00FB2B7F" w:rsidRPr="00393B29" w:rsidRDefault="00FB2B7F" w:rsidP="00FB2B7F">
      <w:pPr>
        <w:numPr>
          <w:ilvl w:val="0"/>
          <w:numId w:val="2"/>
        </w:numPr>
        <w:spacing w:beforeLines="40" w:before="96" w:afterLines="40" w:after="96" w:line="360" w:lineRule="auto"/>
        <w:ind w:right="0" w:hanging="360"/>
        <w:rPr>
          <w:rFonts w:ascii="Georgia" w:hAnsi="Georgia" w:cs="Times New Roman"/>
          <w:color w:val="auto"/>
          <w:sz w:val="24"/>
          <w:szCs w:val="24"/>
        </w:rPr>
      </w:pPr>
      <w:r>
        <w:rPr>
          <w:rFonts w:ascii="Georgia" w:hAnsi="Georgia" w:cs="Times New Roman"/>
          <w:color w:val="auto"/>
          <w:sz w:val="24"/>
          <w:szCs w:val="24"/>
        </w:rPr>
        <w:lastRenderedPageBreak/>
        <w:t>MDK nie ponosi odpowiedzialności za jakiekolwiek negatywne następstwa, w tym szkody, będące następstwem niezastosowania się przez Uczestnika do regulaminu, zasad bezpieczeństwa i higieny pracy oraz wytycznych i instrukcji udzielonych przez Prowadzącego.</w:t>
      </w:r>
    </w:p>
    <w:p w:rsidR="00FB2B7F" w:rsidRDefault="00FB2B7F" w:rsidP="00FB2B7F">
      <w:pPr>
        <w:spacing w:beforeLines="40" w:before="96" w:afterLines="40" w:after="96" w:line="360" w:lineRule="auto"/>
        <w:ind w:left="0" w:firstLine="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lef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8</w:t>
      </w:r>
      <w:r w:rsidRPr="00393B29">
        <w:rPr>
          <w:rFonts w:ascii="Georgia" w:hAnsi="Georgia" w:cs="Times New Roman"/>
          <w:b/>
          <w:bCs/>
          <w:color w:val="auto"/>
          <w:sz w:val="24"/>
          <w:szCs w:val="24"/>
        </w:rPr>
        <w:t>.</w:t>
      </w:r>
    </w:p>
    <w:p w:rsidR="00FB2B7F" w:rsidRPr="00FE1B76"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sidRPr="00920E50">
        <w:rPr>
          <w:rFonts w:ascii="Georgia" w:hAnsi="Georgia" w:cs="Times New Roman"/>
          <w:color w:val="auto"/>
          <w:sz w:val="24"/>
          <w:szCs w:val="24"/>
        </w:rPr>
        <w:t xml:space="preserve">Zajęcia odbywają się z wykorzystaniem </w:t>
      </w:r>
      <w:r>
        <w:rPr>
          <w:rFonts w:ascii="Georgia" w:hAnsi="Georgia" w:cs="Times New Roman"/>
          <w:color w:val="auto"/>
          <w:sz w:val="24"/>
          <w:szCs w:val="24"/>
        </w:rPr>
        <w:t>materiałów stanowiących własność MDK lub materiałów stanowiących własność Uczestników. Korzystanie z materiałów stanowiących własność Uczestników wymaga uzyskania zgody Prowadzącego. Przez materiały rozumieć należy w szczególności glinę, masy lejne, angoby oraz szkliwa.</w:t>
      </w:r>
    </w:p>
    <w:p w:rsidR="00FB2B7F" w:rsidRPr="00DF57B8"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bookmarkStart w:id="2" w:name="_Hlk175815432"/>
      <w:r>
        <w:rPr>
          <w:rFonts w:ascii="Georgia" w:hAnsi="Georgia" w:cs="Times New Roman"/>
          <w:color w:val="auto"/>
          <w:sz w:val="24"/>
          <w:szCs w:val="24"/>
        </w:rPr>
        <w:t>W przypadku gdy Uczestnik wykorzysta w trakcie zajęć materiały stanowiące własność MDK, wykonana przez niego praca stanowić będzie własność MDK. Po zakończeniu zajęć praca powierzona zostanie Prowadzącemu przez Uczestnika, celem jej zabezpieczenia na rzecz MDK. Uczestnik wyraża zgodę na wykorzystanie pracy w szczególności w celach promocyjnych.</w:t>
      </w:r>
    </w:p>
    <w:p w:rsidR="00FB2B7F" w:rsidRPr="00D960FE"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W przypadku gdy po przeprowadzonych zajęciach Uczestnik pozostawi w siedzibie MDK pracę wykonaną przez niego z materiałów stanowiących własność Uczestnika, w szczególności bez poinformowania o tym fakcie Prowadzącego, może ona zostać poddana utylizacji przez MDK lub zostać wykorzystana przez MDK, w szczególności w celach promocyjnych. Uczestnik wyraża zgodę na dokonanie utylizacji pracy bądź jej wykorzystane przez MDK</w:t>
      </w:r>
      <w:bookmarkEnd w:id="2"/>
      <w:r>
        <w:rPr>
          <w:rFonts w:ascii="Georgia" w:hAnsi="Georgia" w:cs="Times New Roman"/>
          <w:color w:val="auto"/>
          <w:sz w:val="24"/>
          <w:szCs w:val="24"/>
        </w:rPr>
        <w:t>.</w:t>
      </w:r>
    </w:p>
    <w:p w:rsidR="00FB2B7F" w:rsidRPr="00D52B20"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Uczestnik zobowiązany jest do zachowania ostrożności przy zdejmowaniu i odkładaniu prac z suszarni, w szczególności w celu uniknięcia zniszczenia prac tam znajdujących się. Prace pozostawione w celu wysuszenia nie powinny być dotykane przez Uczestników.</w:t>
      </w:r>
    </w:p>
    <w:p w:rsidR="00FB2B7F" w:rsidRPr="009C51F5"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Prace wykonane z gliny podlegają wypalaniu, jednak dopiero po zebraniu ich właściwej ilości. Czynności związane z wypalaniem wykonywane mogą być wyłącznie osoby wskazane przez MDK, dysponujące odpowiednimi kompetencjami.</w:t>
      </w:r>
    </w:p>
    <w:p w:rsidR="00FB2B7F" w:rsidRPr="00D52B20" w:rsidRDefault="00FB2B7F" w:rsidP="00FB2B7F">
      <w:pPr>
        <w:numPr>
          <w:ilvl w:val="1"/>
          <w:numId w:val="4"/>
        </w:numPr>
        <w:spacing w:beforeLines="40" w:before="96" w:afterLines="40" w:after="96" w:line="360" w:lineRule="auto"/>
        <w:ind w:left="357" w:right="0" w:hanging="357"/>
        <w:rPr>
          <w:rFonts w:ascii="Georgia" w:hAnsi="Georgia" w:cs="Times New Roman"/>
          <w:b/>
          <w:bCs/>
          <w:color w:val="auto"/>
          <w:sz w:val="24"/>
          <w:szCs w:val="24"/>
        </w:rPr>
      </w:pPr>
      <w:r>
        <w:rPr>
          <w:rFonts w:ascii="Georgia" w:hAnsi="Georgia" w:cs="Times New Roman"/>
          <w:color w:val="auto"/>
          <w:sz w:val="24"/>
          <w:szCs w:val="24"/>
        </w:rPr>
        <w:t xml:space="preserve">Wypalaniu ulegają jedynie prace wykonane przez Uczestników w trakcie zajęć. </w:t>
      </w:r>
    </w:p>
    <w:p w:rsidR="00FB2B7F"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p>
    <w:p w:rsidR="00FB2B7F" w:rsidRPr="00393B29"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9</w:t>
      </w:r>
      <w:r w:rsidRPr="00393B29">
        <w:rPr>
          <w:rFonts w:ascii="Georgia" w:hAnsi="Georgia" w:cs="Times New Roman"/>
          <w:b/>
          <w:bCs/>
          <w:color w:val="auto"/>
          <w:sz w:val="24"/>
          <w:szCs w:val="24"/>
        </w:rPr>
        <w:t>.</w:t>
      </w:r>
    </w:p>
    <w:p w:rsidR="00FB2B7F" w:rsidRPr="00CF2A28" w:rsidRDefault="00FB2B7F" w:rsidP="00FB2B7F">
      <w:pPr>
        <w:pStyle w:val="Akapitzlist"/>
        <w:numPr>
          <w:ilvl w:val="3"/>
          <w:numId w:val="12"/>
        </w:numPr>
        <w:spacing w:after="0" w:line="360" w:lineRule="auto"/>
        <w:ind w:left="357" w:right="0" w:hanging="357"/>
        <w:rPr>
          <w:rFonts w:ascii="Georgia" w:hAnsi="Georgia" w:cstheme="majorHAnsi"/>
          <w:sz w:val="24"/>
          <w:szCs w:val="24"/>
        </w:rPr>
      </w:pPr>
      <w:r w:rsidRPr="00CF2A28">
        <w:rPr>
          <w:rFonts w:ascii="Georgia" w:hAnsi="Georgia" w:cstheme="majorHAnsi"/>
          <w:sz w:val="24"/>
          <w:szCs w:val="24"/>
        </w:rPr>
        <w:lastRenderedPageBreak/>
        <w:t>MDK przewiduje możliwość utrwalenia zajęć poprzez ich nagrywanie w formie audio, video i audio-video oraz fotografowania zajęć, na co Uczestnik wyraża zgodę i co akceptuje.</w:t>
      </w:r>
    </w:p>
    <w:p w:rsidR="00FB2B7F" w:rsidRDefault="00FB2B7F" w:rsidP="00FB2B7F">
      <w:pPr>
        <w:pStyle w:val="Akapitzlist"/>
        <w:numPr>
          <w:ilvl w:val="3"/>
          <w:numId w:val="12"/>
        </w:numPr>
        <w:spacing w:after="0" w:line="360" w:lineRule="auto"/>
        <w:ind w:left="357" w:right="0" w:hanging="357"/>
        <w:rPr>
          <w:rFonts w:ascii="Georgia" w:hAnsi="Georgia" w:cstheme="majorHAnsi"/>
          <w:sz w:val="24"/>
          <w:szCs w:val="24"/>
        </w:rPr>
      </w:pPr>
      <w:bookmarkStart w:id="3" w:name="_Hlk173351322"/>
      <w:r w:rsidRPr="00CF2A28">
        <w:rPr>
          <w:rFonts w:ascii="Georgia" w:hAnsi="Georgia" w:cstheme="majorHAnsi"/>
          <w:sz w:val="24"/>
          <w:szCs w:val="24"/>
        </w:rPr>
        <w:t>Uczestnik wyraża zgodę na wykorzystanie nagrań i fotografii, o których mowa w ust. 1</w:t>
      </w:r>
      <w:r>
        <w:rPr>
          <w:rFonts w:ascii="Georgia" w:hAnsi="Georgia" w:cstheme="majorHAnsi"/>
          <w:sz w:val="24"/>
          <w:szCs w:val="24"/>
        </w:rPr>
        <w:t>,</w:t>
      </w:r>
      <w:r w:rsidRPr="00CF2A28">
        <w:rPr>
          <w:rFonts w:ascii="Georgia" w:hAnsi="Georgia" w:cstheme="majorHAnsi"/>
          <w:sz w:val="24"/>
          <w:szCs w:val="24"/>
        </w:rPr>
        <w:t xml:space="preserve"> w szczególności w celach promocyjnych. </w:t>
      </w:r>
    </w:p>
    <w:p w:rsidR="00FB2B7F" w:rsidRDefault="00FB2B7F" w:rsidP="00FB2B7F">
      <w:pPr>
        <w:pStyle w:val="Akapitzlist"/>
        <w:numPr>
          <w:ilvl w:val="3"/>
          <w:numId w:val="12"/>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wykorzystanie jego wizerunku przez MDK utrwalonego na nagraniach i fotografiach, w szczególności w celach promocyjnych.</w:t>
      </w:r>
    </w:p>
    <w:bookmarkEnd w:id="3"/>
    <w:p w:rsidR="00FB2B7F" w:rsidRPr="00091A19" w:rsidRDefault="00FB2B7F" w:rsidP="00FB2B7F">
      <w:pPr>
        <w:pStyle w:val="Akapitzlist"/>
        <w:spacing w:after="0" w:line="360" w:lineRule="auto"/>
        <w:ind w:left="357" w:right="0" w:firstLine="0"/>
        <w:rPr>
          <w:rFonts w:ascii="Georgia" w:hAnsi="Georgia" w:cstheme="majorHAnsi"/>
          <w:sz w:val="24"/>
          <w:szCs w:val="24"/>
        </w:rPr>
      </w:pPr>
    </w:p>
    <w:p w:rsidR="00FB2B7F" w:rsidRPr="00393B29"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10</w:t>
      </w:r>
      <w:r w:rsidRPr="00393B29">
        <w:rPr>
          <w:rFonts w:ascii="Georgia" w:hAnsi="Georgia" w:cs="Times New Roman"/>
          <w:b/>
          <w:bCs/>
          <w:color w:val="auto"/>
          <w:sz w:val="24"/>
          <w:szCs w:val="24"/>
        </w:rPr>
        <w:t>.</w:t>
      </w:r>
    </w:p>
    <w:p w:rsidR="00FB2B7F" w:rsidRDefault="00FB2B7F" w:rsidP="00FB2B7F">
      <w:pPr>
        <w:spacing w:beforeLines="40" w:before="96" w:afterLines="40" w:after="96" w:line="360" w:lineRule="auto"/>
        <w:ind w:left="0" w:right="0" w:firstLine="0"/>
        <w:rPr>
          <w:rFonts w:ascii="Georgia" w:hAnsi="Georgia" w:cs="Times New Roman"/>
          <w:color w:val="auto"/>
          <w:sz w:val="24"/>
          <w:szCs w:val="24"/>
        </w:rPr>
      </w:pPr>
      <w:r w:rsidRPr="00393B29">
        <w:rPr>
          <w:rFonts w:ascii="Georgia" w:hAnsi="Georgia" w:cs="Times New Roman"/>
          <w:color w:val="auto"/>
          <w:sz w:val="24"/>
          <w:szCs w:val="24"/>
        </w:rPr>
        <w:t xml:space="preserve">Przetwarzanie danych osobowych </w:t>
      </w:r>
      <w:r>
        <w:rPr>
          <w:rFonts w:ascii="Georgia" w:hAnsi="Georgia" w:cs="Times New Roman"/>
          <w:color w:val="auto"/>
          <w:sz w:val="24"/>
          <w:szCs w:val="24"/>
        </w:rPr>
        <w:t xml:space="preserve">osób zainteresowanych uczestnictwem w zajęciach, Uczestników, a także ich przedstawicieli ustawowych i opiekunów prawnych następuje na </w:t>
      </w:r>
      <w:r w:rsidRPr="00393B29">
        <w:rPr>
          <w:rFonts w:ascii="Georgia" w:hAnsi="Georgia" w:cs="Times New Roman"/>
          <w:color w:val="auto"/>
          <w:sz w:val="24"/>
          <w:szCs w:val="24"/>
        </w:rPr>
        <w:t xml:space="preserve"> zasadach określonych w klauzuli informacyjnej</w:t>
      </w:r>
      <w:r>
        <w:rPr>
          <w:rFonts w:ascii="Georgia" w:hAnsi="Georgia" w:cs="Times New Roman"/>
          <w:color w:val="auto"/>
          <w:sz w:val="24"/>
          <w:szCs w:val="24"/>
        </w:rPr>
        <w:t>, stanowiącej załącznik nr 2 do niniejszego Regulaminu</w:t>
      </w:r>
      <w:r w:rsidRPr="00393B29">
        <w:rPr>
          <w:rFonts w:ascii="Georgia" w:hAnsi="Georgia" w:cs="Times New Roman"/>
          <w:color w:val="auto"/>
          <w:sz w:val="24"/>
          <w:szCs w:val="24"/>
        </w:rPr>
        <w:t>.</w:t>
      </w:r>
    </w:p>
    <w:p w:rsidR="00FB2B7F" w:rsidRPr="00393B29" w:rsidRDefault="00FB2B7F" w:rsidP="00FB2B7F">
      <w:pPr>
        <w:spacing w:beforeLines="40" w:before="96" w:afterLines="40" w:after="96" w:line="360" w:lineRule="auto"/>
        <w:ind w:left="0" w:right="0" w:firstLine="0"/>
        <w:rPr>
          <w:rFonts w:ascii="Georgia" w:hAnsi="Georgia" w:cs="Times New Roman"/>
          <w:color w:val="auto"/>
          <w:sz w:val="24"/>
          <w:szCs w:val="24"/>
        </w:rPr>
      </w:pPr>
    </w:p>
    <w:p w:rsidR="00FB2B7F" w:rsidRPr="00393B29"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sidRPr="00393B29">
        <w:rPr>
          <w:rFonts w:ascii="Georgia" w:hAnsi="Georgia" w:cs="Times New Roman"/>
          <w:b/>
          <w:bCs/>
          <w:color w:val="auto"/>
          <w:sz w:val="24"/>
          <w:szCs w:val="24"/>
        </w:rPr>
        <w:t xml:space="preserve">§ </w:t>
      </w:r>
      <w:r>
        <w:rPr>
          <w:rFonts w:ascii="Georgia" w:hAnsi="Georgia" w:cs="Times New Roman"/>
          <w:b/>
          <w:bCs/>
          <w:color w:val="auto"/>
          <w:sz w:val="24"/>
          <w:szCs w:val="24"/>
        </w:rPr>
        <w:t>11</w:t>
      </w:r>
      <w:r w:rsidRPr="00393B29">
        <w:rPr>
          <w:rFonts w:ascii="Georgia" w:hAnsi="Georgia" w:cs="Times New Roman"/>
          <w:b/>
          <w:bCs/>
          <w:color w:val="auto"/>
          <w:sz w:val="24"/>
          <w:szCs w:val="24"/>
        </w:rPr>
        <w:t>.</w:t>
      </w:r>
    </w:p>
    <w:p w:rsidR="00FB2B7F" w:rsidRDefault="00FB2B7F" w:rsidP="00FB2B7F">
      <w:p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 zadań Koordynatora zajęć należy:</w:t>
      </w:r>
    </w:p>
    <w:p w:rsidR="00FB2B7F" w:rsidRDefault="00FB2B7F" w:rsidP="00FB2B7F">
      <w:pPr>
        <w:pStyle w:val="Akapitzlist"/>
        <w:numPr>
          <w:ilvl w:val="0"/>
          <w:numId w:val="16"/>
        </w:numPr>
        <w:spacing w:beforeLines="40" w:before="96" w:afterLines="40" w:after="96" w:line="360" w:lineRule="auto"/>
        <w:ind w:right="0"/>
        <w:rPr>
          <w:rFonts w:ascii="Georgia" w:hAnsi="Georgia" w:cs="Times New Roman"/>
          <w:color w:val="auto"/>
          <w:sz w:val="24"/>
          <w:szCs w:val="24"/>
        </w:rPr>
      </w:pPr>
      <w:r w:rsidRPr="00064CB8">
        <w:rPr>
          <w:rFonts w:ascii="Georgia" w:hAnsi="Georgia" w:cs="Times New Roman"/>
          <w:color w:val="auto"/>
          <w:sz w:val="24"/>
          <w:szCs w:val="24"/>
        </w:rPr>
        <w:t>organizacja zajęć,</w:t>
      </w:r>
      <w:r>
        <w:rPr>
          <w:rFonts w:ascii="Georgia" w:hAnsi="Georgia" w:cs="Times New Roman"/>
          <w:color w:val="auto"/>
          <w:sz w:val="24"/>
          <w:szCs w:val="24"/>
        </w:rPr>
        <w:t xml:space="preserve"> w tym zapewnienie terminowego przeprowadzania zajęć przez Prowadzącego,</w:t>
      </w:r>
    </w:p>
    <w:p w:rsidR="00FB2B7F" w:rsidRDefault="00FB2B7F" w:rsidP="00FB2B7F">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dokonywanie okresowej weryfikacji prawidłowości przeprowadzania zajęć przez Prowadzącego,</w:t>
      </w:r>
    </w:p>
    <w:p w:rsidR="00FB2B7F" w:rsidRPr="0006637B" w:rsidRDefault="00FB2B7F" w:rsidP="00FB2B7F">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 xml:space="preserve">organizowanie spotkań informacyjnych z przedstawicielami ustawowymi i opiekunami Uczestników – </w:t>
      </w:r>
      <w:r>
        <w:rPr>
          <w:rFonts w:ascii="Georgia" w:hAnsi="Georgia" w:cs="Times New Roman"/>
          <w:i/>
          <w:iCs/>
          <w:color w:val="auto"/>
          <w:sz w:val="24"/>
          <w:szCs w:val="24"/>
        </w:rPr>
        <w:t>w przypadkach uzasadnionych,</w:t>
      </w:r>
    </w:p>
    <w:p w:rsidR="00FB2B7F" w:rsidRPr="00064CB8" w:rsidRDefault="00FB2B7F" w:rsidP="00FB2B7F">
      <w:pPr>
        <w:pStyle w:val="Akapitzlist"/>
        <w:numPr>
          <w:ilvl w:val="0"/>
          <w:numId w:val="16"/>
        </w:numPr>
        <w:spacing w:beforeLines="40" w:before="96" w:afterLines="40" w:after="96" w:line="360" w:lineRule="auto"/>
        <w:ind w:right="0"/>
        <w:rPr>
          <w:rFonts w:ascii="Georgia" w:hAnsi="Georgia" w:cs="Times New Roman"/>
          <w:color w:val="auto"/>
          <w:sz w:val="24"/>
          <w:szCs w:val="24"/>
        </w:rPr>
      </w:pPr>
      <w:r>
        <w:rPr>
          <w:rFonts w:ascii="Georgia" w:hAnsi="Georgia" w:cs="Times New Roman"/>
          <w:color w:val="auto"/>
          <w:sz w:val="24"/>
          <w:szCs w:val="24"/>
        </w:rPr>
        <w:t>nadzór nad przechowywaniem dokumentacji związanej z organizacją i przeprowadzaniem zajęć, w tym formularzy zgłoszeniowych.</w:t>
      </w:r>
    </w:p>
    <w:p w:rsidR="00FB2B7F" w:rsidRPr="00C92911" w:rsidRDefault="00FB2B7F" w:rsidP="00FB2B7F">
      <w:pPr>
        <w:spacing w:beforeLines="40" w:before="96" w:afterLines="40" w:after="96" w:line="360" w:lineRule="auto"/>
        <w:ind w:right="0"/>
        <w:rPr>
          <w:rFonts w:ascii="Georgia" w:hAnsi="Georgia" w:cs="Times New Roman"/>
          <w:color w:val="auto"/>
          <w:sz w:val="24"/>
          <w:szCs w:val="24"/>
        </w:rPr>
      </w:pPr>
    </w:p>
    <w:p w:rsidR="00FB2B7F"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sidRPr="00C92911">
        <w:rPr>
          <w:rFonts w:ascii="Georgia" w:hAnsi="Georgia" w:cs="Times New Roman"/>
          <w:b/>
          <w:bCs/>
          <w:color w:val="auto"/>
          <w:sz w:val="24"/>
          <w:szCs w:val="24"/>
        </w:rPr>
        <w:t>§ 12.</w:t>
      </w:r>
    </w:p>
    <w:p w:rsidR="00FB2B7F" w:rsidRDefault="00FB2B7F" w:rsidP="00FB2B7F">
      <w:pPr>
        <w:pStyle w:val="Akapitzlist"/>
        <w:numPr>
          <w:ilvl w:val="0"/>
          <w:numId w:val="18"/>
        </w:numPr>
        <w:spacing w:after="0" w:line="360" w:lineRule="auto"/>
        <w:ind w:left="357" w:right="0" w:hanging="357"/>
        <w:rPr>
          <w:rFonts w:ascii="Georgia" w:hAnsi="Georgia" w:cstheme="majorHAnsi"/>
          <w:sz w:val="24"/>
          <w:szCs w:val="24"/>
        </w:rPr>
      </w:pPr>
      <w:r w:rsidRPr="00393B29">
        <w:rPr>
          <w:rFonts w:ascii="Georgia" w:hAnsi="Georgia" w:cstheme="majorHAnsi"/>
          <w:sz w:val="24"/>
          <w:szCs w:val="24"/>
        </w:rPr>
        <w:t>Z chwilą</w:t>
      </w:r>
      <w:r>
        <w:rPr>
          <w:rFonts w:ascii="Georgia" w:hAnsi="Georgia" w:cstheme="majorHAnsi"/>
          <w:sz w:val="24"/>
          <w:szCs w:val="24"/>
        </w:rPr>
        <w:t xml:space="preserve"> utrwalenia wytworu wykonanego przez Uczestnika, </w:t>
      </w:r>
      <w:r w:rsidRPr="00393B29">
        <w:rPr>
          <w:rFonts w:ascii="Georgia" w:hAnsi="Georgia" w:cstheme="majorHAnsi"/>
          <w:sz w:val="24"/>
          <w:szCs w:val="24"/>
        </w:rPr>
        <w:t xml:space="preserve">Uczestnik przenosi na </w:t>
      </w:r>
      <w:r>
        <w:rPr>
          <w:rFonts w:ascii="Georgia" w:hAnsi="Georgia" w:cstheme="majorHAnsi"/>
          <w:sz w:val="24"/>
          <w:szCs w:val="24"/>
        </w:rPr>
        <w:t>rzecz MDK</w:t>
      </w:r>
      <w:r w:rsidRPr="00393B29">
        <w:rPr>
          <w:rFonts w:ascii="Georgia" w:hAnsi="Georgia" w:cstheme="majorHAnsi"/>
          <w:sz w:val="24"/>
          <w:szCs w:val="24"/>
        </w:rPr>
        <w:t xml:space="preserve"> majątkowe prawa autorskie </w:t>
      </w:r>
      <w:r>
        <w:rPr>
          <w:rFonts w:ascii="Georgia" w:hAnsi="Georgia" w:cstheme="majorHAnsi"/>
          <w:sz w:val="24"/>
          <w:szCs w:val="24"/>
        </w:rPr>
        <w:t>do tego w</w:t>
      </w:r>
      <w:r w:rsidR="001508B2">
        <w:rPr>
          <w:rFonts w:ascii="Georgia" w:hAnsi="Georgia" w:cstheme="majorHAnsi"/>
          <w:sz w:val="24"/>
          <w:szCs w:val="24"/>
        </w:rPr>
        <w:t>ytwo</w:t>
      </w:r>
      <w:bookmarkStart w:id="4" w:name="_GoBack"/>
      <w:bookmarkEnd w:id="4"/>
      <w:r>
        <w:rPr>
          <w:rFonts w:ascii="Georgia" w:hAnsi="Georgia" w:cstheme="majorHAnsi"/>
          <w:sz w:val="24"/>
          <w:szCs w:val="24"/>
        </w:rPr>
        <w:t>r</w:t>
      </w:r>
      <w:r w:rsidR="001508B2">
        <w:rPr>
          <w:rFonts w:ascii="Georgia" w:hAnsi="Georgia" w:cstheme="majorHAnsi"/>
          <w:sz w:val="24"/>
          <w:szCs w:val="24"/>
        </w:rPr>
        <w:t>u</w:t>
      </w:r>
      <w:r>
        <w:rPr>
          <w:rFonts w:ascii="Georgia" w:hAnsi="Georgia" w:cstheme="majorHAnsi"/>
          <w:sz w:val="24"/>
          <w:szCs w:val="24"/>
        </w:rPr>
        <w:t xml:space="preserve"> (w </w:t>
      </w:r>
      <w:r w:rsidRPr="00393B29">
        <w:rPr>
          <w:rFonts w:ascii="Georgia" w:hAnsi="Georgia" w:cstheme="majorHAnsi"/>
          <w:sz w:val="24"/>
          <w:szCs w:val="24"/>
        </w:rPr>
        <w:t>rozumieniu ustawy z dnia 4 lutego 1994 r. o prawie autorskim i prawach pokrewnych</w:t>
      </w:r>
      <w:r>
        <w:rPr>
          <w:rFonts w:ascii="Georgia" w:hAnsi="Georgia" w:cstheme="majorHAnsi"/>
          <w:sz w:val="24"/>
          <w:szCs w:val="24"/>
        </w:rPr>
        <w:t>). Przeniesienie majątkowych praw autorskich następuje na następujących polach eksploatacji:</w:t>
      </w:r>
      <w:r w:rsidRPr="00393B29">
        <w:rPr>
          <w:rFonts w:ascii="Georgia" w:hAnsi="Georgia" w:cstheme="majorHAnsi"/>
          <w:sz w:val="24"/>
          <w:szCs w:val="24"/>
        </w:rPr>
        <w:t xml:space="preserve"> </w:t>
      </w:r>
    </w:p>
    <w:p w:rsidR="00FB2B7F" w:rsidRDefault="00FB2B7F" w:rsidP="00FB2B7F">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t xml:space="preserve">w zakresie utrwalania i zwielokrotniania </w:t>
      </w:r>
      <w:r>
        <w:rPr>
          <w:rFonts w:ascii="Georgia" w:hAnsi="Georgia" w:cstheme="majorHAnsi"/>
          <w:sz w:val="24"/>
          <w:szCs w:val="24"/>
        </w:rPr>
        <w:t>wy</w:t>
      </w:r>
      <w:r w:rsidRPr="00393B29">
        <w:rPr>
          <w:rFonts w:ascii="Georgia" w:hAnsi="Georgia" w:cstheme="majorHAnsi"/>
          <w:sz w:val="24"/>
          <w:szCs w:val="24"/>
        </w:rPr>
        <w:t xml:space="preserve">tworu - wytwarzanie określoną techniką egzemplarzy </w:t>
      </w:r>
      <w:r>
        <w:rPr>
          <w:rFonts w:ascii="Georgia" w:hAnsi="Georgia" w:cstheme="majorHAnsi"/>
          <w:sz w:val="24"/>
          <w:szCs w:val="24"/>
        </w:rPr>
        <w:t>wy</w:t>
      </w:r>
      <w:r w:rsidRPr="00393B29">
        <w:rPr>
          <w:rFonts w:ascii="Georgia" w:hAnsi="Georgia" w:cstheme="majorHAnsi"/>
          <w:sz w:val="24"/>
          <w:szCs w:val="24"/>
        </w:rPr>
        <w:t>tworu,</w:t>
      </w:r>
      <w:r>
        <w:rPr>
          <w:rFonts w:ascii="Georgia" w:hAnsi="Georgia" w:cstheme="majorHAnsi"/>
          <w:sz w:val="24"/>
          <w:szCs w:val="24"/>
        </w:rPr>
        <w:t xml:space="preserve"> w tym techniką cyfrową,</w:t>
      </w:r>
    </w:p>
    <w:p w:rsidR="00FB2B7F" w:rsidRDefault="00FB2B7F" w:rsidP="00FB2B7F">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lastRenderedPageBreak/>
        <w:t xml:space="preserve">w zakresie obrotu oryginałem albo egzemplarzami, na których </w:t>
      </w:r>
      <w:r>
        <w:rPr>
          <w:rFonts w:ascii="Georgia" w:hAnsi="Georgia" w:cstheme="majorHAnsi"/>
          <w:sz w:val="24"/>
          <w:szCs w:val="24"/>
        </w:rPr>
        <w:t>wy</w:t>
      </w:r>
      <w:r w:rsidRPr="00393B29">
        <w:rPr>
          <w:rFonts w:ascii="Georgia" w:hAnsi="Georgia" w:cstheme="majorHAnsi"/>
          <w:sz w:val="24"/>
          <w:szCs w:val="24"/>
        </w:rPr>
        <w:t xml:space="preserve">twór utrwalono - wprowadzanie do obrotu, użyczenie lub najem oryginału albo egzemplarzy, </w:t>
      </w:r>
    </w:p>
    <w:p w:rsidR="00FB2B7F" w:rsidRDefault="00FB2B7F" w:rsidP="00FB2B7F">
      <w:pPr>
        <w:pStyle w:val="Akapitzlist"/>
        <w:numPr>
          <w:ilvl w:val="0"/>
          <w:numId w:val="13"/>
        </w:numPr>
        <w:spacing w:after="0" w:line="360" w:lineRule="auto"/>
        <w:ind w:right="0"/>
        <w:rPr>
          <w:rFonts w:ascii="Georgia" w:hAnsi="Georgia" w:cstheme="majorHAnsi"/>
          <w:sz w:val="24"/>
          <w:szCs w:val="24"/>
        </w:rPr>
      </w:pPr>
      <w:r w:rsidRPr="00393B29">
        <w:rPr>
          <w:rFonts w:ascii="Georgia" w:hAnsi="Georgia" w:cstheme="majorHAnsi"/>
          <w:sz w:val="24"/>
          <w:szCs w:val="24"/>
        </w:rPr>
        <w:t xml:space="preserve">w zakresie rozpowszechniania </w:t>
      </w:r>
      <w:r>
        <w:rPr>
          <w:rFonts w:ascii="Georgia" w:hAnsi="Georgia" w:cstheme="majorHAnsi"/>
          <w:sz w:val="24"/>
          <w:szCs w:val="24"/>
        </w:rPr>
        <w:t>wy</w:t>
      </w:r>
      <w:r w:rsidRPr="00393B29">
        <w:rPr>
          <w:rFonts w:ascii="Georgia" w:hAnsi="Georgia" w:cstheme="majorHAnsi"/>
          <w:sz w:val="24"/>
          <w:szCs w:val="24"/>
        </w:rPr>
        <w:t xml:space="preserve">tworu w sposób inny niż określony w pkt 2 </w:t>
      </w:r>
      <w:r>
        <w:rPr>
          <w:rFonts w:ascii="Georgia" w:hAnsi="Georgia" w:cstheme="majorHAnsi"/>
          <w:sz w:val="24"/>
          <w:szCs w:val="24"/>
        </w:rPr>
        <w:t>–</w:t>
      </w:r>
      <w:r w:rsidRPr="00393B29">
        <w:rPr>
          <w:rFonts w:ascii="Georgia" w:hAnsi="Georgia" w:cstheme="majorHAnsi"/>
          <w:sz w:val="24"/>
          <w:szCs w:val="24"/>
        </w:rPr>
        <w:t xml:space="preserve"> </w:t>
      </w:r>
      <w:r>
        <w:rPr>
          <w:rFonts w:ascii="Georgia" w:hAnsi="Georgia" w:cstheme="majorHAnsi"/>
          <w:sz w:val="24"/>
          <w:szCs w:val="24"/>
        </w:rPr>
        <w:t xml:space="preserve">w tym </w:t>
      </w:r>
      <w:r w:rsidRPr="00393B29">
        <w:rPr>
          <w:rFonts w:ascii="Georgia" w:hAnsi="Georgia" w:cstheme="majorHAnsi"/>
          <w:sz w:val="24"/>
          <w:szCs w:val="24"/>
        </w:rPr>
        <w:t xml:space="preserve">publiczne wystawienie, wyświetlenie, a także publiczne udostępnianie </w:t>
      </w:r>
      <w:r>
        <w:rPr>
          <w:rFonts w:ascii="Georgia" w:hAnsi="Georgia" w:cstheme="majorHAnsi"/>
          <w:sz w:val="24"/>
          <w:szCs w:val="24"/>
        </w:rPr>
        <w:t>wy</w:t>
      </w:r>
      <w:r w:rsidRPr="00393B29">
        <w:rPr>
          <w:rFonts w:ascii="Georgia" w:hAnsi="Georgia" w:cstheme="majorHAnsi"/>
          <w:sz w:val="24"/>
          <w:szCs w:val="24"/>
        </w:rPr>
        <w:t>tworu w taki sposób, aby każdy mógł mieć do niego dostęp w miejscu i w czasie przez siebie wybranym.</w:t>
      </w:r>
    </w:p>
    <w:p w:rsidR="00FB2B7F" w:rsidRDefault="00FB2B7F" w:rsidP="00FB2B7F">
      <w:pPr>
        <w:pStyle w:val="Akapitzlist"/>
        <w:numPr>
          <w:ilvl w:val="0"/>
          <w:numId w:val="18"/>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dokonywanie przez MDK lub przez podmiot trzeci (na zlecenie MDK) wszelkich zmian w wytworze.</w:t>
      </w:r>
    </w:p>
    <w:p w:rsidR="00FB2B7F" w:rsidRDefault="00FB2B7F" w:rsidP="00FB2B7F">
      <w:pPr>
        <w:pStyle w:val="Akapitzlist"/>
        <w:numPr>
          <w:ilvl w:val="0"/>
          <w:numId w:val="18"/>
        </w:numPr>
        <w:spacing w:after="0" w:line="360" w:lineRule="auto"/>
        <w:ind w:left="357" w:right="0" w:hanging="357"/>
        <w:rPr>
          <w:rFonts w:ascii="Georgia" w:hAnsi="Georgia" w:cstheme="majorHAnsi"/>
          <w:sz w:val="24"/>
          <w:szCs w:val="24"/>
        </w:rPr>
      </w:pPr>
      <w:r>
        <w:rPr>
          <w:rFonts w:ascii="Georgia" w:hAnsi="Georgia" w:cstheme="majorHAnsi"/>
          <w:sz w:val="24"/>
          <w:szCs w:val="24"/>
        </w:rPr>
        <w:t>Uczestnik wyraża zgodę na wykonywanie przez MDK zależnych praw autorskich do wytworu.</w:t>
      </w:r>
    </w:p>
    <w:p w:rsidR="00FB2B7F" w:rsidRDefault="00FB2B7F" w:rsidP="00FB2B7F">
      <w:pPr>
        <w:pStyle w:val="Akapitzlist"/>
        <w:numPr>
          <w:ilvl w:val="0"/>
          <w:numId w:val="18"/>
        </w:numPr>
        <w:spacing w:after="0" w:line="360" w:lineRule="auto"/>
        <w:ind w:left="357" w:right="0" w:hanging="357"/>
        <w:rPr>
          <w:rFonts w:ascii="Georgia" w:hAnsi="Georgia" w:cstheme="majorHAnsi"/>
          <w:sz w:val="24"/>
          <w:szCs w:val="24"/>
        </w:rPr>
      </w:pPr>
      <w:r>
        <w:rPr>
          <w:rFonts w:ascii="Georgia" w:hAnsi="Georgia" w:cstheme="majorHAnsi"/>
          <w:sz w:val="24"/>
          <w:szCs w:val="24"/>
        </w:rPr>
        <w:t>Uczestnik</w:t>
      </w:r>
      <w:r w:rsidRPr="00B634ED">
        <w:rPr>
          <w:rFonts w:ascii="Georgia" w:hAnsi="Georgia" w:cstheme="majorHAnsi"/>
          <w:sz w:val="24"/>
          <w:szCs w:val="24"/>
        </w:rPr>
        <w:t xml:space="preserve"> wyraża zgodę na korzystanie </w:t>
      </w:r>
      <w:r>
        <w:rPr>
          <w:rFonts w:ascii="Georgia" w:hAnsi="Georgia" w:cstheme="majorHAnsi"/>
          <w:sz w:val="24"/>
          <w:szCs w:val="24"/>
        </w:rPr>
        <w:t xml:space="preserve">z wytworu </w:t>
      </w:r>
      <w:r w:rsidRPr="00B634ED">
        <w:rPr>
          <w:rFonts w:ascii="Georgia" w:hAnsi="Georgia" w:cstheme="majorHAnsi"/>
          <w:sz w:val="24"/>
          <w:szCs w:val="24"/>
        </w:rPr>
        <w:t xml:space="preserve">przez </w:t>
      </w:r>
      <w:r>
        <w:rPr>
          <w:rFonts w:ascii="Georgia" w:hAnsi="Georgia" w:cstheme="majorHAnsi"/>
          <w:sz w:val="24"/>
          <w:szCs w:val="24"/>
        </w:rPr>
        <w:t xml:space="preserve">MDK </w:t>
      </w:r>
      <w:r w:rsidRPr="00B634ED">
        <w:rPr>
          <w:rFonts w:ascii="Georgia" w:hAnsi="Georgia" w:cstheme="majorHAnsi"/>
          <w:sz w:val="24"/>
          <w:szCs w:val="24"/>
        </w:rPr>
        <w:t xml:space="preserve">lub upoważnione przez niego podmioty, bez oznaczenia danych </w:t>
      </w:r>
      <w:r>
        <w:rPr>
          <w:rFonts w:ascii="Georgia" w:hAnsi="Georgia" w:cstheme="majorHAnsi"/>
          <w:sz w:val="24"/>
          <w:szCs w:val="24"/>
        </w:rPr>
        <w:t>Uczestnika</w:t>
      </w:r>
      <w:r w:rsidRPr="00B634ED">
        <w:rPr>
          <w:rFonts w:ascii="Georgia" w:hAnsi="Georgia" w:cstheme="majorHAnsi"/>
          <w:sz w:val="24"/>
          <w:szCs w:val="24"/>
        </w:rPr>
        <w:t xml:space="preserve">, w tym w szczególności imienia i nazwiska (zgoda na anonimowe wykorzystanie </w:t>
      </w:r>
      <w:r>
        <w:rPr>
          <w:rFonts w:ascii="Georgia" w:hAnsi="Georgia" w:cstheme="majorHAnsi"/>
          <w:sz w:val="24"/>
          <w:szCs w:val="24"/>
        </w:rPr>
        <w:t>wytworu).</w:t>
      </w:r>
    </w:p>
    <w:p w:rsidR="00FB2B7F" w:rsidRPr="00B634ED" w:rsidRDefault="00FB2B7F" w:rsidP="00FB2B7F">
      <w:pPr>
        <w:pStyle w:val="Akapitzlist"/>
        <w:numPr>
          <w:ilvl w:val="0"/>
          <w:numId w:val="18"/>
        </w:numPr>
        <w:spacing w:after="0" w:line="360" w:lineRule="auto"/>
        <w:ind w:left="357" w:right="0" w:hanging="357"/>
        <w:rPr>
          <w:rFonts w:ascii="Georgia" w:hAnsi="Georgia" w:cstheme="majorHAnsi"/>
          <w:sz w:val="24"/>
          <w:szCs w:val="24"/>
        </w:rPr>
      </w:pPr>
      <w:r>
        <w:rPr>
          <w:rFonts w:ascii="Georgia" w:hAnsi="Georgia" w:cstheme="majorHAnsi"/>
          <w:sz w:val="24"/>
          <w:szCs w:val="24"/>
        </w:rPr>
        <w:t>Przekazanie majątkowych praw autorskich przez Uczestnika na rzecz MDK, a także udzielenie zgód, o których mowa w niniejszym paragrafie, następuje w sposób nieodpłatny.</w:t>
      </w:r>
    </w:p>
    <w:p w:rsidR="00FB2B7F"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p>
    <w:p w:rsidR="00FB2B7F" w:rsidRPr="00C92911" w:rsidRDefault="00FB2B7F" w:rsidP="00FB2B7F">
      <w:pPr>
        <w:spacing w:beforeLines="40" w:before="96" w:afterLines="40" w:after="96" w:line="360" w:lineRule="auto"/>
        <w:ind w:left="0" w:right="0" w:firstLine="0"/>
        <w:jc w:val="center"/>
        <w:rPr>
          <w:rFonts w:ascii="Georgia" w:hAnsi="Georgia" w:cs="Times New Roman"/>
          <w:b/>
          <w:bCs/>
          <w:color w:val="auto"/>
          <w:sz w:val="24"/>
          <w:szCs w:val="24"/>
        </w:rPr>
      </w:pPr>
      <w:r>
        <w:rPr>
          <w:rFonts w:ascii="Georgia" w:hAnsi="Georgia" w:cs="Times New Roman"/>
          <w:b/>
          <w:bCs/>
          <w:color w:val="auto"/>
          <w:sz w:val="24"/>
          <w:szCs w:val="24"/>
        </w:rPr>
        <w:t xml:space="preserve">§ 13. </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Warunkiem uruchomienia zajęć jest zakwalifikowanie do udziału w zajęciach odpowiedniej liczby Uczestników.</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Wszelkie wnioski dotyczące organizacji i przebiegu zajęć zgłaszać należy Koordynatorowi.</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 sytuacji gdy przedstawiciel ustawowy lub opiekun prawny niepełnoletniego Uczestnika nie wyraża zgody na samodzielne opuszczanie miejsca zajęć przez niepełnoletniego Uczestnika, zobowiązany jest do jego odebrania z miejsca prowadzenia zajęć bezpośrednio po zajęciach, ponosząc odpowiedzialność w zakresie jego bezpiecznego powrotu do domu.</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 przypadku gdy w niniejszym regulaminie mowa jest o udzieleniu zgody przez osobę zainteresowaną uczestnictwem w zajęciach lub przez Uczestnika, rozumieć należy przez to odpowiednio udzielenie zgody przez przedstawiciela ustawowego lub opiekuna prawnego osoby zainteresowanej uczestnictwem w zajęciach lub Uczestnika.</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lastRenderedPageBreak/>
        <w:t>Złożenie formularza zgłoszeniowego jest równoznaczne z akceptacją postanowień Regulaminu.</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Wszelkie formy utrwalania zajęć, bez uprzedniej zgody Prowadzącego, w tym w szczególności nagrywania audio, video audio-video jest niedopuszczalne. MDK nie ponosi odpowiedzialności za utrwalenie zajęć przez innego Uczestnika bez zgody Prowadzącego.</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W sprawach nieuregulowanych w niniejszym regulaminie decyzje podejmuje Dyrektor MDK.</w:t>
      </w:r>
    </w:p>
    <w:p w:rsidR="00FB2B7F" w:rsidRPr="00C92911" w:rsidRDefault="00FB2B7F" w:rsidP="00FB2B7F">
      <w:pPr>
        <w:numPr>
          <w:ilvl w:val="0"/>
          <w:numId w:val="11"/>
        </w:numPr>
        <w:spacing w:beforeLines="40" w:before="96" w:afterLines="40" w:after="96" w:line="360" w:lineRule="auto"/>
        <w:ind w:right="0" w:hanging="357"/>
        <w:rPr>
          <w:rFonts w:ascii="Georgia" w:hAnsi="Georgia" w:cs="Times New Roman"/>
          <w:color w:val="auto"/>
          <w:sz w:val="24"/>
          <w:szCs w:val="24"/>
        </w:rPr>
      </w:pPr>
      <w:r w:rsidRPr="00C92911">
        <w:rPr>
          <w:rFonts w:ascii="Georgia" w:hAnsi="Georgia" w:cs="Times New Roman"/>
          <w:color w:val="auto"/>
          <w:sz w:val="24"/>
          <w:szCs w:val="24"/>
        </w:rPr>
        <w:t>Regulamin wchodzi w życie z dniem przyjęcia.</w:t>
      </w:r>
    </w:p>
    <w:p w:rsidR="00FB2B7F" w:rsidRPr="00C92911" w:rsidRDefault="00FB2B7F" w:rsidP="00FB2B7F">
      <w:pPr>
        <w:numPr>
          <w:ilvl w:val="0"/>
          <w:numId w:val="5"/>
        </w:numPr>
        <w:spacing w:beforeLines="40" w:before="96" w:afterLines="40" w:after="96" w:line="360" w:lineRule="auto"/>
        <w:ind w:right="0" w:hanging="360"/>
        <w:jc w:val="left"/>
        <w:rPr>
          <w:rFonts w:ascii="Georgia" w:hAnsi="Georgia" w:cs="Times New Roman"/>
          <w:color w:val="auto"/>
          <w:sz w:val="24"/>
          <w:szCs w:val="24"/>
        </w:rPr>
      </w:pPr>
      <w:r w:rsidRPr="00C92911">
        <w:rPr>
          <w:rFonts w:ascii="Georgia" w:hAnsi="Georgia" w:cs="Times New Roman"/>
          <w:color w:val="auto"/>
          <w:sz w:val="24"/>
          <w:szCs w:val="24"/>
        </w:rPr>
        <w:br w:type="page"/>
      </w:r>
    </w:p>
    <w:p w:rsidR="00B06A7B" w:rsidRDefault="00B06A7B"/>
    <w:sectPr w:rsidR="00B06A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2FE9"/>
    <w:multiLevelType w:val="hybridMultilevel"/>
    <w:tmpl w:val="1EF4C8B6"/>
    <w:lvl w:ilvl="0" w:tplc="A080B4D6">
      <w:start w:val="1"/>
      <w:numFmt w:val="decimal"/>
      <w:lvlText w:val="%1)"/>
      <w:lvlJc w:val="left"/>
      <w:pPr>
        <w:ind w:left="1080" w:hanging="360"/>
      </w:pPr>
      <w:rPr>
        <w:rFonts w:ascii="Arial" w:hAnsi="Arial" w:hint="default"/>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3EE765B"/>
    <w:multiLevelType w:val="hybridMultilevel"/>
    <w:tmpl w:val="766ED222"/>
    <w:lvl w:ilvl="0" w:tplc="0415000F">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 w15:restartNumberingAfterBreak="0">
    <w:nsid w:val="09C62FD9"/>
    <w:multiLevelType w:val="hybridMultilevel"/>
    <w:tmpl w:val="3E443E88"/>
    <w:lvl w:ilvl="0" w:tplc="6262E38A">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37EA83E8">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E2798E">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38030E">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EC2B64">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A9C3D2A">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CCEE10">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389F1A">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66A8F2">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DD35C9"/>
    <w:multiLevelType w:val="hybridMultilevel"/>
    <w:tmpl w:val="3FA02EE2"/>
    <w:lvl w:ilvl="0" w:tplc="ED1A8F04">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CC6A6C"/>
    <w:multiLevelType w:val="hybridMultilevel"/>
    <w:tmpl w:val="673494CA"/>
    <w:lvl w:ilvl="0" w:tplc="98F0AE64">
      <w:start w:val="1"/>
      <w:numFmt w:val="decimal"/>
      <w:lvlText w:val="%1."/>
      <w:lvlJc w:val="left"/>
      <w:pPr>
        <w:ind w:left="357"/>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5" w15:restartNumberingAfterBreak="0">
    <w:nsid w:val="2DAE34FE"/>
    <w:multiLevelType w:val="hybridMultilevel"/>
    <w:tmpl w:val="110EBB9E"/>
    <w:lvl w:ilvl="0" w:tplc="4DEEFE66">
      <w:start w:val="1"/>
      <w:numFmt w:val="decimal"/>
      <w:lvlText w:val="%1)"/>
      <w:lvlJc w:val="left"/>
      <w:pPr>
        <w:ind w:left="1080" w:hanging="360"/>
      </w:pPr>
      <w:rPr>
        <w:rFonts w:ascii="Georgia" w:hAnsi="Georgia" w:hint="default"/>
        <w:sz w:val="24"/>
        <w:szCs w:val="24"/>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6" w15:restartNumberingAfterBreak="0">
    <w:nsid w:val="2F1158A3"/>
    <w:multiLevelType w:val="hybridMultilevel"/>
    <w:tmpl w:val="944C98E2"/>
    <w:lvl w:ilvl="0" w:tplc="BC06AE00">
      <w:start w:val="1"/>
      <w:numFmt w:val="decimal"/>
      <w:lvlText w:val="%1."/>
      <w:lvlJc w:val="left"/>
      <w:pPr>
        <w:ind w:left="37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8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6616A6D"/>
    <w:multiLevelType w:val="hybridMultilevel"/>
    <w:tmpl w:val="BA643988"/>
    <w:lvl w:ilvl="0" w:tplc="66287450">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8" w15:restartNumberingAfterBreak="0">
    <w:nsid w:val="39F53B27"/>
    <w:multiLevelType w:val="hybridMultilevel"/>
    <w:tmpl w:val="B1384D18"/>
    <w:lvl w:ilvl="0" w:tplc="484CEC6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0AEF0A">
      <w:start w:val="1"/>
      <w:numFmt w:val="decimal"/>
      <w:lvlText w:val="%2."/>
      <w:lvlJc w:val="left"/>
      <w:pPr>
        <w:ind w:left="705"/>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2" w:tplc="93BAB95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EC714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5CD6B6">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3AED70">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4E0452">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644AF7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8FEB22C">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BF85B7A"/>
    <w:multiLevelType w:val="hybridMultilevel"/>
    <w:tmpl w:val="A31C15EE"/>
    <w:lvl w:ilvl="0" w:tplc="CB3AF5DC">
      <w:start w:val="1"/>
      <w:numFmt w:val="decimal"/>
      <w:lvlText w:val="%1."/>
      <w:lvlJc w:val="left"/>
      <w:pPr>
        <w:ind w:left="37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2F45E04">
      <w:start w:val="1"/>
      <w:numFmt w:val="lowerLetter"/>
      <w:lvlText w:val="%2"/>
      <w:lvlJc w:val="left"/>
      <w:pPr>
        <w:ind w:left="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A2FC2E">
      <w:start w:val="1"/>
      <w:numFmt w:val="lowerRoman"/>
      <w:lvlText w:val="%3"/>
      <w:lvlJc w:val="left"/>
      <w:pPr>
        <w:ind w:left="1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60EA268">
      <w:start w:val="1"/>
      <w:numFmt w:val="decimal"/>
      <w:lvlText w:val="%4"/>
      <w:lvlJc w:val="left"/>
      <w:pPr>
        <w:ind w:left="2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964FC0">
      <w:start w:val="1"/>
      <w:numFmt w:val="lowerLetter"/>
      <w:lvlText w:val="%5"/>
      <w:lvlJc w:val="left"/>
      <w:pPr>
        <w:ind w:left="2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3763C58">
      <w:start w:val="1"/>
      <w:numFmt w:val="lowerRoman"/>
      <w:lvlText w:val="%6"/>
      <w:lvlJc w:val="left"/>
      <w:pPr>
        <w:ind w:left="3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FE0190">
      <w:start w:val="1"/>
      <w:numFmt w:val="decimal"/>
      <w:lvlText w:val="%7"/>
      <w:lvlJc w:val="left"/>
      <w:pPr>
        <w:ind w:left="4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4B6309A">
      <w:start w:val="1"/>
      <w:numFmt w:val="lowerLetter"/>
      <w:lvlText w:val="%8"/>
      <w:lvlJc w:val="left"/>
      <w:pPr>
        <w:ind w:left="5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CA0DC2">
      <w:start w:val="1"/>
      <w:numFmt w:val="lowerRoman"/>
      <w:lvlText w:val="%9"/>
      <w:lvlJc w:val="left"/>
      <w:pPr>
        <w:ind w:left="5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E8839D0"/>
    <w:multiLevelType w:val="hybridMultilevel"/>
    <w:tmpl w:val="00CE1E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745B49"/>
    <w:multiLevelType w:val="hybridMultilevel"/>
    <w:tmpl w:val="EED86550"/>
    <w:lvl w:ilvl="0" w:tplc="208E3732">
      <w:start w:val="1"/>
      <w:numFmt w:val="lowerLetter"/>
      <w:lvlText w:val="%1)"/>
      <w:lvlJc w:val="left"/>
      <w:pPr>
        <w:ind w:left="740" w:hanging="360"/>
      </w:pPr>
      <w:rPr>
        <w:rFonts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2" w15:restartNumberingAfterBreak="0">
    <w:nsid w:val="45F05BFE"/>
    <w:multiLevelType w:val="hybridMultilevel"/>
    <w:tmpl w:val="768685FE"/>
    <w:lvl w:ilvl="0" w:tplc="F1643B26">
      <w:start w:val="1"/>
      <w:numFmt w:val="decimal"/>
      <w:lvlText w:val="%1."/>
      <w:lvlJc w:val="left"/>
      <w:pPr>
        <w:ind w:left="380"/>
      </w:pPr>
      <w:rPr>
        <w:rFonts w:ascii="Georgia" w:eastAsia="Calibri" w:hAnsi="Georgia" w:cs="Times New Roman" w:hint="default"/>
        <w:b w:val="0"/>
        <w:i w:val="0"/>
        <w:strike w:val="0"/>
        <w:dstrike w:val="0"/>
        <w:color w:val="000000"/>
        <w:sz w:val="24"/>
        <w:szCs w:val="24"/>
        <w:u w:val="none" w:color="000000"/>
        <w:bdr w:val="none" w:sz="0" w:space="0" w:color="auto"/>
        <w:shd w:val="clear" w:color="auto" w:fill="auto"/>
        <w:vertAlign w:val="baseline"/>
      </w:rPr>
    </w:lvl>
    <w:lvl w:ilvl="1" w:tplc="5AE6B028">
      <w:start w:val="1"/>
      <w:numFmt w:val="lowerLetter"/>
      <w:lvlText w:val="%2"/>
      <w:lvlJc w:val="left"/>
      <w:pPr>
        <w:ind w:left="7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A206104">
      <w:start w:val="1"/>
      <w:numFmt w:val="lowerRoman"/>
      <w:lvlText w:val="%3"/>
      <w:lvlJc w:val="left"/>
      <w:pPr>
        <w:ind w:left="14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F525E62">
      <w:start w:val="1"/>
      <w:numFmt w:val="decimal"/>
      <w:lvlText w:val="%4"/>
      <w:lvlJc w:val="left"/>
      <w:pPr>
        <w:ind w:left="21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0EAD6E">
      <w:start w:val="1"/>
      <w:numFmt w:val="lowerLetter"/>
      <w:lvlText w:val="%5"/>
      <w:lvlJc w:val="left"/>
      <w:pPr>
        <w:ind w:left="29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A6B370">
      <w:start w:val="1"/>
      <w:numFmt w:val="lowerRoman"/>
      <w:lvlText w:val="%6"/>
      <w:lvlJc w:val="left"/>
      <w:pPr>
        <w:ind w:left="36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A816C2">
      <w:start w:val="1"/>
      <w:numFmt w:val="decimal"/>
      <w:lvlText w:val="%7"/>
      <w:lvlJc w:val="left"/>
      <w:pPr>
        <w:ind w:left="43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24706C">
      <w:start w:val="1"/>
      <w:numFmt w:val="lowerLetter"/>
      <w:lvlText w:val="%8"/>
      <w:lvlJc w:val="left"/>
      <w:pPr>
        <w:ind w:left="5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B546260">
      <w:start w:val="1"/>
      <w:numFmt w:val="lowerRoman"/>
      <w:lvlText w:val="%9"/>
      <w:lvlJc w:val="left"/>
      <w:pPr>
        <w:ind w:left="5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83826DF"/>
    <w:multiLevelType w:val="hybridMultilevel"/>
    <w:tmpl w:val="A4AE2D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C987EBE"/>
    <w:multiLevelType w:val="hybridMultilevel"/>
    <w:tmpl w:val="4BAED16E"/>
    <w:lvl w:ilvl="0" w:tplc="03CC2C6E">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8E8B964">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6F4EF8E">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722451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1B8FDA0">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304977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13C1BA4">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AEE0A84">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79C3982">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0903015"/>
    <w:multiLevelType w:val="hybridMultilevel"/>
    <w:tmpl w:val="C8A60034"/>
    <w:lvl w:ilvl="0" w:tplc="130E660E">
      <w:start w:val="1"/>
      <w:numFmt w:val="decimal"/>
      <w:lvlText w:val="%1)"/>
      <w:lvlJc w:val="left"/>
      <w:pPr>
        <w:ind w:left="740" w:hanging="360"/>
      </w:pPr>
      <w:rPr>
        <w:rFonts w:ascii="Georgia" w:hAnsi="Georgia" w:hint="default"/>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16" w15:restartNumberingAfterBreak="0">
    <w:nsid w:val="6B3104F6"/>
    <w:multiLevelType w:val="hybridMultilevel"/>
    <w:tmpl w:val="FFA89472"/>
    <w:lvl w:ilvl="0" w:tplc="0E647946">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7" w15:restartNumberingAfterBreak="0">
    <w:nsid w:val="7AA972F8"/>
    <w:multiLevelType w:val="hybridMultilevel"/>
    <w:tmpl w:val="BAFA9F2A"/>
    <w:lvl w:ilvl="0" w:tplc="0415000F">
      <w:start w:val="1"/>
      <w:numFmt w:val="decimal"/>
      <w:lvlText w:val="%1."/>
      <w:lvlJc w:val="left"/>
      <w:pPr>
        <w:ind w:left="32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9"/>
  </w:num>
  <w:num w:numId="3">
    <w:abstractNumId w:val="12"/>
  </w:num>
  <w:num w:numId="4">
    <w:abstractNumId w:val="8"/>
  </w:num>
  <w:num w:numId="5">
    <w:abstractNumId w:val="14"/>
  </w:num>
  <w:num w:numId="6">
    <w:abstractNumId w:val="1"/>
  </w:num>
  <w:num w:numId="7">
    <w:abstractNumId w:val="13"/>
  </w:num>
  <w:num w:numId="8">
    <w:abstractNumId w:val="15"/>
  </w:num>
  <w:num w:numId="9">
    <w:abstractNumId w:val="3"/>
  </w:num>
  <w:num w:numId="10">
    <w:abstractNumId w:val="16"/>
  </w:num>
  <w:num w:numId="11">
    <w:abstractNumId w:val="4"/>
  </w:num>
  <w:num w:numId="12">
    <w:abstractNumId w:val="0"/>
  </w:num>
  <w:num w:numId="13">
    <w:abstractNumId w:val="5"/>
  </w:num>
  <w:num w:numId="14">
    <w:abstractNumId w:val="6"/>
  </w:num>
  <w:num w:numId="15">
    <w:abstractNumId w:val="7"/>
  </w:num>
  <w:num w:numId="16">
    <w:abstractNumId w:val="10"/>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B7F"/>
    <w:rsid w:val="001508B2"/>
    <w:rsid w:val="00482DCC"/>
    <w:rsid w:val="00B06A7B"/>
    <w:rsid w:val="00DA7D65"/>
    <w:rsid w:val="00FB2B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156BB5-4CE4-4837-9E3B-729A0D3E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B2B7F"/>
    <w:pPr>
      <w:spacing w:after="5" w:line="365" w:lineRule="auto"/>
      <w:ind w:left="370" w:right="2" w:hanging="370"/>
      <w:jc w:val="both"/>
    </w:pPr>
    <w:rPr>
      <w:rFonts w:ascii="Calibri" w:eastAsia="Calibri" w:hAnsi="Calibri" w:cs="Calibri"/>
      <w:color w:val="000000"/>
      <w:kern w:val="2"/>
      <w:lang w:eastAsia="pl-PL"/>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B2B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2130</Words>
  <Characters>12780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Musiał</dc:creator>
  <cp:keywords/>
  <dc:description/>
  <cp:lastModifiedBy>Paweł Musiał</cp:lastModifiedBy>
  <cp:revision>2</cp:revision>
  <dcterms:created xsi:type="dcterms:W3CDTF">2024-11-06T12:51:00Z</dcterms:created>
  <dcterms:modified xsi:type="dcterms:W3CDTF">2024-11-06T12:52:00Z</dcterms:modified>
</cp:coreProperties>
</file>